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C9921" w14:textId="77777777" w:rsidR="00993D96" w:rsidRPr="005D397F" w:rsidRDefault="007C1CD3" w:rsidP="00C9329B">
      <w:pPr>
        <w:pStyle w:val="Title"/>
        <w:rPr>
          <w:rFonts w:ascii="Verdana" w:hAnsi="Verdana" w:cs="Arial"/>
          <w:caps/>
          <w:color w:val="DD5828"/>
          <w:szCs w:val="28"/>
        </w:rPr>
      </w:pPr>
      <w:r>
        <w:rPr>
          <w:rFonts w:ascii="Verdana" w:hAnsi="Verdana" w:cs="Arial"/>
          <w:caps/>
          <w:color w:val="DD5828"/>
          <w:szCs w:val="28"/>
        </w:rPr>
        <w:t>YMCA of the northwoods</w:t>
      </w:r>
    </w:p>
    <w:p w14:paraId="509B6E77" w14:textId="77777777" w:rsidR="00BA63FC" w:rsidRPr="003B3CB6" w:rsidRDefault="00BA63FC" w:rsidP="00BA63FC">
      <w:pPr>
        <w:tabs>
          <w:tab w:val="left" w:pos="5760"/>
        </w:tabs>
        <w:spacing w:line="240" w:lineRule="exact"/>
        <w:rPr>
          <w:rFonts w:ascii="Verdana" w:hAnsi="Verdana" w:cs="Arial"/>
          <w:sz w:val="16"/>
          <w:szCs w:val="16"/>
        </w:rPr>
      </w:pPr>
    </w:p>
    <w:p w14:paraId="75E99F39" w14:textId="25A3BCAA" w:rsidR="00C9329B" w:rsidRPr="003B3CB6" w:rsidRDefault="00C9329B" w:rsidP="00C9329B">
      <w:pPr>
        <w:tabs>
          <w:tab w:val="left" w:pos="5760"/>
        </w:tabs>
        <w:spacing w:after="40" w:line="240" w:lineRule="exact"/>
        <w:rPr>
          <w:rFonts w:ascii="Verdana" w:hAnsi="Verdana" w:cs="Arial"/>
          <w:b/>
          <w:sz w:val="16"/>
          <w:szCs w:val="16"/>
        </w:rPr>
      </w:pPr>
      <w:r w:rsidRPr="003B3CB6">
        <w:rPr>
          <w:rFonts w:ascii="Verdana" w:hAnsi="Verdana" w:cs="Arial"/>
          <w:sz w:val="16"/>
          <w:szCs w:val="16"/>
        </w:rPr>
        <w:t xml:space="preserve">Job Title:  </w:t>
      </w:r>
      <w:r w:rsidR="00784F51" w:rsidRPr="003B3CB6">
        <w:rPr>
          <w:rFonts w:ascii="Verdana" w:hAnsi="Verdana" w:cs="Arial"/>
          <w:sz w:val="16"/>
          <w:szCs w:val="16"/>
        </w:rPr>
        <w:t>Party Attendant</w:t>
      </w:r>
    </w:p>
    <w:p w14:paraId="1E8E3F4D" w14:textId="667CE407" w:rsidR="00C9329B" w:rsidRPr="00C9329B" w:rsidRDefault="00C9329B" w:rsidP="00C9329B">
      <w:pPr>
        <w:tabs>
          <w:tab w:val="left" w:pos="5760"/>
        </w:tabs>
        <w:spacing w:after="40" w:line="240" w:lineRule="exact"/>
        <w:rPr>
          <w:rFonts w:ascii="Verdana" w:hAnsi="Verdana" w:cs="Arial"/>
          <w:sz w:val="18"/>
          <w:szCs w:val="18"/>
        </w:rPr>
      </w:pPr>
      <w:r w:rsidRPr="003B3CB6">
        <w:rPr>
          <w:rFonts w:ascii="Verdana" w:hAnsi="Verdana" w:cs="Arial"/>
          <w:sz w:val="16"/>
          <w:szCs w:val="16"/>
        </w:rPr>
        <w:t>FLSA Stat</w:t>
      </w:r>
      <w:r w:rsidR="003F3FCC" w:rsidRPr="003B3CB6">
        <w:rPr>
          <w:rFonts w:ascii="Verdana" w:hAnsi="Verdana" w:cs="Arial"/>
          <w:sz w:val="16"/>
          <w:szCs w:val="16"/>
        </w:rPr>
        <w:t xml:space="preserve">us: </w:t>
      </w:r>
      <w:r w:rsidR="000564A8" w:rsidRPr="003B3CB6">
        <w:rPr>
          <w:rFonts w:ascii="Verdana" w:hAnsi="Verdana" w:cs="Arial"/>
          <w:sz w:val="16"/>
          <w:szCs w:val="16"/>
        </w:rPr>
        <w:t>Part time Non-</w:t>
      </w:r>
      <w:r w:rsidR="003F3FCC" w:rsidRPr="003B3CB6">
        <w:rPr>
          <w:rFonts w:ascii="Verdana" w:hAnsi="Verdana" w:cs="Arial"/>
          <w:sz w:val="16"/>
          <w:szCs w:val="16"/>
        </w:rPr>
        <w:t>Exempt</w:t>
      </w:r>
      <w:r w:rsidR="003F3FCC" w:rsidRPr="003B3CB6">
        <w:rPr>
          <w:rFonts w:ascii="Verdana" w:hAnsi="Verdana" w:cs="Arial"/>
          <w:sz w:val="16"/>
          <w:szCs w:val="16"/>
        </w:rPr>
        <w:tab/>
      </w:r>
      <w:r w:rsidR="000144CF" w:rsidRPr="003B3CB6">
        <w:rPr>
          <w:rFonts w:ascii="Verdana" w:hAnsi="Verdana" w:cs="Arial"/>
          <w:sz w:val="16"/>
          <w:szCs w:val="16"/>
        </w:rPr>
        <w:tab/>
      </w:r>
      <w:r w:rsidR="000144CF" w:rsidRPr="003B3CB6">
        <w:rPr>
          <w:rFonts w:ascii="Verdana" w:hAnsi="Verdana" w:cs="Arial"/>
          <w:sz w:val="16"/>
          <w:szCs w:val="16"/>
        </w:rPr>
        <w:tab/>
      </w:r>
      <w:r w:rsidR="003F3FCC" w:rsidRPr="003B3CB6">
        <w:rPr>
          <w:rFonts w:ascii="Verdana" w:hAnsi="Verdana" w:cs="Arial"/>
          <w:sz w:val="16"/>
          <w:szCs w:val="16"/>
        </w:rPr>
        <w:t xml:space="preserve">Revision Date: </w:t>
      </w:r>
      <w:r w:rsidR="00B0538C" w:rsidRPr="003B3CB6">
        <w:rPr>
          <w:rFonts w:ascii="Verdana" w:hAnsi="Verdana" w:cs="Arial"/>
          <w:sz w:val="16"/>
          <w:szCs w:val="16"/>
        </w:rPr>
        <w:t>1</w:t>
      </w:r>
      <w:r w:rsidR="00784F51" w:rsidRPr="003B3CB6">
        <w:rPr>
          <w:rFonts w:ascii="Verdana" w:hAnsi="Verdana" w:cs="Arial"/>
          <w:sz w:val="16"/>
          <w:szCs w:val="16"/>
        </w:rPr>
        <w:t>1/24</w:t>
      </w:r>
      <w:r w:rsidR="003F3FCC" w:rsidRPr="003B3CB6">
        <w:rPr>
          <w:rFonts w:ascii="Verdana" w:hAnsi="Verdana" w:cs="Arial"/>
          <w:sz w:val="16"/>
          <w:szCs w:val="16"/>
        </w:rPr>
        <w:t>/202</w:t>
      </w:r>
      <w:r w:rsidR="00784F51" w:rsidRPr="003B3CB6">
        <w:rPr>
          <w:rFonts w:ascii="Verdana" w:hAnsi="Verdana" w:cs="Arial"/>
          <w:sz w:val="16"/>
          <w:szCs w:val="16"/>
        </w:rPr>
        <w:t>3</w:t>
      </w:r>
      <w:r w:rsidRPr="00C9329B">
        <w:rPr>
          <w:rFonts w:ascii="Verdana" w:hAnsi="Verdana" w:cs="Arial"/>
          <w:sz w:val="18"/>
          <w:szCs w:val="18"/>
        </w:rPr>
        <w:tab/>
      </w:r>
    </w:p>
    <w:p w14:paraId="521F2E89" w14:textId="6011B9CE" w:rsidR="00BA63FC" w:rsidRPr="00C9329B" w:rsidRDefault="00C9329B" w:rsidP="00C9329B">
      <w:pPr>
        <w:tabs>
          <w:tab w:val="right" w:pos="9706"/>
        </w:tabs>
        <w:spacing w:after="200" w:line="240" w:lineRule="exact"/>
        <w:ind w:right="-14"/>
        <w:rPr>
          <w:rFonts w:ascii="Verdana" w:hAnsi="Verdana" w:cs="Arial"/>
          <w:b/>
          <w:sz w:val="18"/>
          <w:szCs w:val="18"/>
          <w:u w:val="single"/>
        </w:rPr>
      </w:pPr>
      <w:r w:rsidRPr="00C9329B">
        <w:rPr>
          <w:rFonts w:ascii="Verdana" w:hAnsi="Verdana" w:cs="Arial"/>
          <w:sz w:val="18"/>
          <w:szCs w:val="18"/>
          <w:u w:val="single"/>
        </w:rPr>
        <w:tab/>
      </w:r>
      <w:r w:rsidR="00C5564B">
        <w:rPr>
          <w:rFonts w:ascii="Verdana" w:hAnsi="Verdana" w:cs="Arial"/>
          <w:sz w:val="18"/>
          <w:szCs w:val="18"/>
          <w:u w:val="single"/>
        </w:rPr>
        <w:t>_</w:t>
      </w:r>
    </w:p>
    <w:p w14:paraId="11491524" w14:textId="77777777" w:rsidR="005D397F" w:rsidRPr="003B3CB6" w:rsidRDefault="005D397F" w:rsidP="00BA63FC">
      <w:pPr>
        <w:tabs>
          <w:tab w:val="left" w:pos="5760"/>
        </w:tabs>
        <w:spacing w:line="240" w:lineRule="exact"/>
        <w:rPr>
          <w:rFonts w:ascii="Verdana" w:hAnsi="Verdana" w:cs="Arial"/>
          <w:sz w:val="16"/>
          <w:szCs w:val="16"/>
        </w:rPr>
      </w:pPr>
      <w:r w:rsidRPr="003B3CB6">
        <w:rPr>
          <w:rFonts w:ascii="Verdana" w:hAnsi="Verdana" w:cs="Arial"/>
          <w:b/>
          <w:color w:val="DD5828"/>
          <w:sz w:val="16"/>
          <w:szCs w:val="16"/>
        </w:rPr>
        <w:t>POSITION SUMMARY:</w:t>
      </w:r>
    </w:p>
    <w:p w14:paraId="45B75F4A" w14:textId="046204E4" w:rsidR="001A372A" w:rsidRPr="003B3CB6" w:rsidRDefault="001A372A" w:rsidP="00DC2FBF">
      <w:pPr>
        <w:spacing w:after="160" w:line="259" w:lineRule="auto"/>
        <w:rPr>
          <w:rFonts w:asciiTheme="minorHAnsi" w:eastAsiaTheme="minorHAnsi" w:hAnsiTheme="minorHAnsi" w:cstheme="minorHAnsi"/>
          <w:color w:val="000000" w:themeColor="text1"/>
          <w:sz w:val="20"/>
        </w:rPr>
      </w:pPr>
      <w:r w:rsidRPr="003B3CB6">
        <w:rPr>
          <w:rStyle w:val="normaltextrun"/>
          <w:rFonts w:asciiTheme="minorHAnsi" w:hAnsiTheme="minorHAnsi" w:cstheme="minorHAnsi"/>
          <w:color w:val="000000" w:themeColor="text1"/>
          <w:sz w:val="20"/>
          <w:shd w:val="clear" w:color="auto" w:fill="FFFFFF"/>
        </w:rPr>
        <w:t xml:space="preserve">Under the direction of the Program Director or Executive in charge, the </w:t>
      </w:r>
      <w:r w:rsidR="00784F51" w:rsidRPr="003B3CB6">
        <w:rPr>
          <w:rStyle w:val="normaltextrun"/>
          <w:rFonts w:asciiTheme="minorHAnsi" w:hAnsiTheme="minorHAnsi" w:cstheme="minorHAnsi"/>
          <w:color w:val="000000" w:themeColor="text1"/>
          <w:sz w:val="20"/>
          <w:shd w:val="clear" w:color="auto" w:fill="FFFFFF"/>
        </w:rPr>
        <w:t xml:space="preserve">Party </w:t>
      </w:r>
      <w:r w:rsidR="000F7DDA" w:rsidRPr="003B3CB6">
        <w:rPr>
          <w:rStyle w:val="normaltextrun"/>
          <w:rFonts w:asciiTheme="minorHAnsi" w:hAnsiTheme="minorHAnsi" w:cstheme="minorHAnsi"/>
          <w:color w:val="000000" w:themeColor="text1"/>
          <w:sz w:val="20"/>
          <w:shd w:val="clear" w:color="auto" w:fill="FFFFFF"/>
        </w:rPr>
        <w:t>Attendant, in</w:t>
      </w:r>
      <w:r w:rsidRPr="003B3CB6">
        <w:rPr>
          <w:rStyle w:val="normaltextrun"/>
          <w:rFonts w:asciiTheme="minorHAnsi" w:hAnsiTheme="minorHAnsi" w:cstheme="minorHAnsi"/>
          <w:color w:val="000000" w:themeColor="text1"/>
          <w:sz w:val="20"/>
          <w:shd w:val="clear" w:color="auto" w:fill="FFFFFF"/>
        </w:rPr>
        <w:t xml:space="preserve"> harmony with the Christian nature and Mission of the YMCA shall be responsible for the </w:t>
      </w:r>
      <w:r w:rsidR="000F7DDA" w:rsidRPr="003B3CB6">
        <w:rPr>
          <w:rStyle w:val="normaltextrun"/>
          <w:rFonts w:asciiTheme="minorHAnsi" w:hAnsiTheme="minorHAnsi" w:cstheme="minorHAnsi"/>
          <w:color w:val="000000" w:themeColor="text1"/>
          <w:sz w:val="20"/>
          <w:shd w:val="clear" w:color="auto" w:fill="FFFFFF"/>
        </w:rPr>
        <w:t>setup</w:t>
      </w:r>
      <w:r w:rsidR="00784F51" w:rsidRPr="003B3CB6">
        <w:rPr>
          <w:rStyle w:val="normaltextrun"/>
          <w:rFonts w:asciiTheme="minorHAnsi" w:hAnsiTheme="minorHAnsi" w:cstheme="minorHAnsi"/>
          <w:color w:val="000000" w:themeColor="text1"/>
          <w:sz w:val="20"/>
          <w:shd w:val="clear" w:color="auto" w:fill="FFFFFF"/>
        </w:rPr>
        <w:t>, take down and facilitation</w:t>
      </w:r>
      <w:r w:rsidRPr="003B3CB6">
        <w:rPr>
          <w:rStyle w:val="normaltextrun"/>
          <w:rFonts w:asciiTheme="minorHAnsi" w:hAnsiTheme="minorHAnsi" w:cstheme="minorHAnsi"/>
          <w:color w:val="000000" w:themeColor="text1"/>
          <w:sz w:val="20"/>
          <w:shd w:val="clear" w:color="auto" w:fill="FFFFFF"/>
        </w:rPr>
        <w:t xml:space="preserve"> of </w:t>
      </w:r>
      <w:r w:rsidR="00784F51" w:rsidRPr="003B3CB6">
        <w:rPr>
          <w:rStyle w:val="normaltextrun"/>
          <w:rFonts w:asciiTheme="minorHAnsi" w:hAnsiTheme="minorHAnsi" w:cstheme="minorHAnsi"/>
          <w:color w:val="000000" w:themeColor="text1"/>
          <w:sz w:val="20"/>
          <w:shd w:val="clear" w:color="auto" w:fill="FFFFFF"/>
        </w:rPr>
        <w:t xml:space="preserve">YMCA based </w:t>
      </w:r>
      <w:r w:rsidR="00EB18AA">
        <w:rPr>
          <w:rStyle w:val="normaltextrun"/>
          <w:rFonts w:asciiTheme="minorHAnsi" w:hAnsiTheme="minorHAnsi" w:cstheme="minorHAnsi"/>
          <w:color w:val="000000" w:themeColor="text1"/>
          <w:sz w:val="20"/>
          <w:shd w:val="clear" w:color="auto" w:fill="FFFFFF"/>
        </w:rPr>
        <w:t>p</w:t>
      </w:r>
      <w:r w:rsidR="00784F51" w:rsidRPr="003B3CB6">
        <w:rPr>
          <w:rStyle w:val="normaltextrun"/>
          <w:rFonts w:asciiTheme="minorHAnsi" w:hAnsiTheme="minorHAnsi" w:cstheme="minorHAnsi"/>
          <w:color w:val="000000" w:themeColor="text1"/>
          <w:sz w:val="20"/>
          <w:shd w:val="clear" w:color="auto" w:fill="FFFFFF"/>
        </w:rPr>
        <w:t>arties</w:t>
      </w:r>
      <w:r w:rsidR="00FE5E7A" w:rsidRPr="003B3CB6">
        <w:rPr>
          <w:rStyle w:val="normaltextrun"/>
          <w:rFonts w:asciiTheme="minorHAnsi" w:hAnsiTheme="minorHAnsi" w:cstheme="minorHAnsi"/>
          <w:color w:val="000000" w:themeColor="text1"/>
          <w:sz w:val="20"/>
          <w:shd w:val="clear" w:color="auto" w:fill="FFFFFF"/>
        </w:rPr>
        <w:t>.</w:t>
      </w:r>
      <w:r w:rsidRPr="003B3CB6">
        <w:rPr>
          <w:rStyle w:val="normaltextrun"/>
          <w:rFonts w:asciiTheme="minorHAnsi" w:hAnsiTheme="minorHAnsi" w:cstheme="minorHAnsi"/>
          <w:color w:val="000000" w:themeColor="text1"/>
          <w:sz w:val="20"/>
          <w:shd w:val="clear" w:color="auto" w:fill="FFFFFF"/>
        </w:rPr>
        <w:t xml:space="preserve">  This staff must model relationship-building skills in all interactions and develop and maintain positive relationships with </w:t>
      </w:r>
      <w:r w:rsidR="00FE5E7A" w:rsidRPr="003B3CB6">
        <w:rPr>
          <w:rStyle w:val="normaltextrun"/>
          <w:rFonts w:asciiTheme="minorHAnsi" w:hAnsiTheme="minorHAnsi" w:cstheme="minorHAnsi"/>
          <w:color w:val="000000" w:themeColor="text1"/>
          <w:sz w:val="20"/>
          <w:shd w:val="clear" w:color="auto" w:fill="FFFFFF"/>
        </w:rPr>
        <w:t>community members, participants</w:t>
      </w:r>
      <w:r w:rsidRPr="003B3CB6">
        <w:rPr>
          <w:rStyle w:val="normaltextrun"/>
          <w:rFonts w:asciiTheme="minorHAnsi" w:hAnsiTheme="minorHAnsi" w:cstheme="minorHAnsi"/>
          <w:color w:val="000000" w:themeColor="text1"/>
          <w:sz w:val="20"/>
          <w:shd w:val="clear" w:color="auto" w:fill="FFFFFF"/>
        </w:rPr>
        <w:t xml:space="preserve">, parents, and other </w:t>
      </w:r>
      <w:r w:rsidR="00FE5E7A" w:rsidRPr="003B3CB6">
        <w:rPr>
          <w:rStyle w:val="normaltextrun"/>
          <w:rFonts w:asciiTheme="minorHAnsi" w:hAnsiTheme="minorHAnsi" w:cstheme="minorHAnsi"/>
          <w:color w:val="000000" w:themeColor="text1"/>
          <w:sz w:val="20"/>
          <w:shd w:val="clear" w:color="auto" w:fill="FFFFFF"/>
        </w:rPr>
        <w:t xml:space="preserve">YMCA </w:t>
      </w:r>
      <w:r w:rsidRPr="003B3CB6">
        <w:rPr>
          <w:rStyle w:val="normaltextrun"/>
          <w:rFonts w:asciiTheme="minorHAnsi" w:hAnsiTheme="minorHAnsi" w:cstheme="minorHAnsi"/>
          <w:color w:val="000000" w:themeColor="text1"/>
          <w:sz w:val="20"/>
          <w:shd w:val="clear" w:color="auto" w:fill="FFFFFF"/>
        </w:rPr>
        <w:t>staff. </w:t>
      </w:r>
      <w:r w:rsidR="00A54CD1" w:rsidRPr="003B3CB6">
        <w:rPr>
          <w:rStyle w:val="normaltextrun"/>
          <w:rFonts w:asciiTheme="minorHAnsi" w:hAnsiTheme="minorHAnsi" w:cstheme="minorHAnsi"/>
          <w:color w:val="000000" w:themeColor="text1"/>
          <w:sz w:val="20"/>
          <w:shd w:val="clear" w:color="auto" w:fill="FFFFFF"/>
        </w:rPr>
        <w:t>This role</w:t>
      </w:r>
      <w:r w:rsidRPr="003B3CB6">
        <w:rPr>
          <w:rStyle w:val="normaltextrun"/>
          <w:rFonts w:asciiTheme="minorHAnsi" w:hAnsiTheme="minorHAnsi" w:cstheme="minorHAnsi"/>
          <w:color w:val="000000" w:themeColor="text1"/>
          <w:sz w:val="20"/>
          <w:shd w:val="clear" w:color="auto" w:fill="FFFFFF"/>
        </w:rPr>
        <w:t xml:space="preserve"> will support the mission, purpose, and goals of the YMCA, while performing </w:t>
      </w:r>
      <w:r w:rsidR="00E51712" w:rsidRPr="003B3CB6">
        <w:rPr>
          <w:rStyle w:val="normaltextrun"/>
          <w:rFonts w:asciiTheme="minorHAnsi" w:hAnsiTheme="minorHAnsi" w:cstheme="minorHAnsi"/>
          <w:color w:val="000000" w:themeColor="text1"/>
          <w:sz w:val="20"/>
          <w:shd w:val="clear" w:color="auto" w:fill="FFFFFF"/>
        </w:rPr>
        <w:t>their</w:t>
      </w:r>
      <w:r w:rsidRPr="003B3CB6">
        <w:rPr>
          <w:rStyle w:val="normaltextrun"/>
          <w:rFonts w:asciiTheme="minorHAnsi" w:hAnsiTheme="minorHAnsi" w:cstheme="minorHAnsi"/>
          <w:color w:val="000000" w:themeColor="text1"/>
          <w:sz w:val="20"/>
          <w:shd w:val="clear" w:color="auto" w:fill="FFFFFF"/>
        </w:rPr>
        <w:t xml:space="preserve"> job duties and responsibilities.</w:t>
      </w:r>
      <w:r w:rsidRPr="003B3CB6">
        <w:rPr>
          <w:rStyle w:val="eop"/>
          <w:rFonts w:asciiTheme="minorHAnsi" w:hAnsiTheme="minorHAnsi" w:cstheme="minorHAnsi"/>
          <w:color w:val="000000" w:themeColor="text1"/>
          <w:sz w:val="20"/>
          <w:shd w:val="clear" w:color="auto" w:fill="FFFFFF"/>
        </w:rPr>
        <w:t> </w:t>
      </w:r>
    </w:p>
    <w:p w14:paraId="50F69BF7" w14:textId="77777777" w:rsidR="00DC2FBF" w:rsidRPr="003B3CB6" w:rsidRDefault="00DC2FBF" w:rsidP="00DC2FBF">
      <w:pPr>
        <w:tabs>
          <w:tab w:val="left" w:pos="-720"/>
        </w:tabs>
        <w:suppressAutoHyphens/>
        <w:spacing w:line="240" w:lineRule="exact"/>
        <w:rPr>
          <w:rFonts w:ascii="Verdana" w:hAnsi="Verdana" w:cs="Arial"/>
          <w:color w:val="DD5828"/>
          <w:sz w:val="16"/>
          <w:szCs w:val="16"/>
        </w:rPr>
      </w:pPr>
      <w:r w:rsidRPr="003B3CB6">
        <w:rPr>
          <w:rFonts w:ascii="Verdana" w:hAnsi="Verdana" w:cs="Arial"/>
          <w:b/>
          <w:color w:val="DD5828"/>
          <w:sz w:val="16"/>
          <w:szCs w:val="16"/>
        </w:rPr>
        <w:t>ESSENTIAL FUNCTIONS:</w:t>
      </w:r>
    </w:p>
    <w:p w14:paraId="5E36C083" w14:textId="3D716424" w:rsidR="00DC2FBF" w:rsidRDefault="00DC2FBF" w:rsidP="00DC2FBF">
      <w:pPr>
        <w:pStyle w:val="ListParagraph"/>
        <w:numPr>
          <w:ilvl w:val="0"/>
          <w:numId w:val="27"/>
        </w:numPr>
        <w:rPr>
          <w:sz w:val="20"/>
          <w:szCs w:val="20"/>
        </w:rPr>
      </w:pPr>
      <w:r w:rsidRPr="003B3CB6">
        <w:rPr>
          <w:sz w:val="20"/>
          <w:szCs w:val="20"/>
        </w:rPr>
        <w:t xml:space="preserve">Provide frequent, </w:t>
      </w:r>
      <w:r w:rsidR="003824B2" w:rsidRPr="003B3CB6">
        <w:rPr>
          <w:sz w:val="20"/>
          <w:szCs w:val="20"/>
        </w:rPr>
        <w:t>positive,</w:t>
      </w:r>
      <w:r w:rsidRPr="003B3CB6">
        <w:rPr>
          <w:sz w:val="20"/>
          <w:szCs w:val="20"/>
        </w:rPr>
        <w:t xml:space="preserve"> and warm interaction</w:t>
      </w:r>
      <w:r w:rsidR="000564A8" w:rsidRPr="003B3CB6">
        <w:rPr>
          <w:sz w:val="20"/>
          <w:szCs w:val="20"/>
        </w:rPr>
        <w:t>s</w:t>
      </w:r>
      <w:r w:rsidRPr="003B3CB6">
        <w:rPr>
          <w:sz w:val="20"/>
          <w:szCs w:val="20"/>
        </w:rPr>
        <w:t xml:space="preserve"> with </w:t>
      </w:r>
      <w:r w:rsidR="003824B2" w:rsidRPr="003B3CB6">
        <w:rPr>
          <w:sz w:val="20"/>
          <w:szCs w:val="20"/>
        </w:rPr>
        <w:t xml:space="preserve">party goers. </w:t>
      </w:r>
      <w:r w:rsidRPr="003B3CB6">
        <w:rPr>
          <w:sz w:val="20"/>
          <w:szCs w:val="20"/>
        </w:rPr>
        <w:t xml:space="preserve">Utilize </w:t>
      </w:r>
      <w:r w:rsidR="003824B2" w:rsidRPr="003B3CB6">
        <w:rPr>
          <w:sz w:val="20"/>
          <w:szCs w:val="20"/>
        </w:rPr>
        <w:t>SMART service</w:t>
      </w:r>
      <w:r w:rsidRPr="003B3CB6">
        <w:rPr>
          <w:sz w:val="20"/>
          <w:szCs w:val="20"/>
        </w:rPr>
        <w:t xml:space="preserve"> guidance techniques </w:t>
      </w:r>
      <w:r w:rsidR="003824B2" w:rsidRPr="003B3CB6">
        <w:rPr>
          <w:sz w:val="20"/>
          <w:szCs w:val="20"/>
        </w:rPr>
        <w:t xml:space="preserve">to support a positive experience for participants. </w:t>
      </w:r>
    </w:p>
    <w:p w14:paraId="452BC0EA" w14:textId="6F35EEAE" w:rsidR="00D7392F" w:rsidRDefault="00D7392F" w:rsidP="00DC2FBF">
      <w:pPr>
        <w:pStyle w:val="ListParagraph"/>
        <w:numPr>
          <w:ilvl w:val="0"/>
          <w:numId w:val="27"/>
        </w:numPr>
        <w:rPr>
          <w:sz w:val="20"/>
          <w:szCs w:val="20"/>
        </w:rPr>
      </w:pPr>
      <w:r>
        <w:rPr>
          <w:sz w:val="20"/>
          <w:szCs w:val="20"/>
        </w:rPr>
        <w:t xml:space="preserve">Set up, </w:t>
      </w:r>
      <w:r w:rsidR="008B77F9">
        <w:rPr>
          <w:sz w:val="20"/>
          <w:szCs w:val="20"/>
        </w:rPr>
        <w:t>decorate,</w:t>
      </w:r>
      <w:r>
        <w:rPr>
          <w:sz w:val="20"/>
          <w:szCs w:val="20"/>
        </w:rPr>
        <w:t xml:space="preserve"> and prepare for parties, ensure parties are prepared to start on time and necessary resources are available to ensure a good flow for the event. </w:t>
      </w:r>
    </w:p>
    <w:p w14:paraId="45AD1553" w14:textId="2F77C422" w:rsidR="00D7392F" w:rsidRDefault="00D7392F" w:rsidP="00DC2FBF">
      <w:pPr>
        <w:pStyle w:val="ListParagraph"/>
        <w:numPr>
          <w:ilvl w:val="0"/>
          <w:numId w:val="27"/>
        </w:numPr>
        <w:rPr>
          <w:sz w:val="20"/>
          <w:szCs w:val="20"/>
        </w:rPr>
      </w:pPr>
      <w:r>
        <w:rPr>
          <w:sz w:val="20"/>
          <w:szCs w:val="20"/>
        </w:rPr>
        <w:t>Take down and put away supplies and equipment</w:t>
      </w:r>
      <w:r w:rsidR="008B77F9">
        <w:rPr>
          <w:sz w:val="20"/>
          <w:szCs w:val="20"/>
        </w:rPr>
        <w:t xml:space="preserve"> used during </w:t>
      </w:r>
      <w:r w:rsidR="006C78ED">
        <w:rPr>
          <w:sz w:val="20"/>
          <w:szCs w:val="20"/>
        </w:rPr>
        <w:t>the party</w:t>
      </w:r>
      <w:r>
        <w:rPr>
          <w:sz w:val="20"/>
          <w:szCs w:val="20"/>
        </w:rPr>
        <w:t>. Make sure party spaces are clean</w:t>
      </w:r>
      <w:r w:rsidR="006C78ED">
        <w:rPr>
          <w:sz w:val="20"/>
          <w:szCs w:val="20"/>
        </w:rPr>
        <w:t xml:space="preserve"> through and after party times</w:t>
      </w:r>
      <w:r>
        <w:rPr>
          <w:sz w:val="20"/>
          <w:szCs w:val="20"/>
        </w:rPr>
        <w:t xml:space="preserve"> and trash is disposed of after </w:t>
      </w:r>
      <w:r w:rsidR="006C78ED">
        <w:rPr>
          <w:sz w:val="20"/>
          <w:szCs w:val="20"/>
        </w:rPr>
        <w:t>the party</w:t>
      </w:r>
      <w:r>
        <w:rPr>
          <w:sz w:val="20"/>
          <w:szCs w:val="20"/>
        </w:rPr>
        <w:t xml:space="preserve"> ends.</w:t>
      </w:r>
    </w:p>
    <w:p w14:paraId="71D274F1" w14:textId="4BF763C3" w:rsidR="00D7392F" w:rsidRDefault="00D7392F" w:rsidP="00DC2FBF">
      <w:pPr>
        <w:pStyle w:val="ListParagraph"/>
        <w:numPr>
          <w:ilvl w:val="0"/>
          <w:numId w:val="27"/>
        </w:numPr>
        <w:rPr>
          <w:sz w:val="20"/>
          <w:szCs w:val="20"/>
        </w:rPr>
      </w:pPr>
      <w:r>
        <w:rPr>
          <w:sz w:val="20"/>
          <w:szCs w:val="20"/>
        </w:rPr>
        <w:t xml:space="preserve">Coordinate party schedule and make sure party </w:t>
      </w:r>
      <w:r w:rsidR="006C78ED">
        <w:rPr>
          <w:sz w:val="20"/>
          <w:szCs w:val="20"/>
        </w:rPr>
        <w:t>guests</w:t>
      </w:r>
      <w:r>
        <w:rPr>
          <w:sz w:val="20"/>
          <w:szCs w:val="20"/>
        </w:rPr>
        <w:t xml:space="preserve"> are following reservations/plan schedules throughout the building. Ensure parties start and end on time. </w:t>
      </w:r>
    </w:p>
    <w:p w14:paraId="604694AC" w14:textId="19560A90" w:rsidR="006C78ED" w:rsidRPr="003B3CB6" w:rsidRDefault="006C78ED" w:rsidP="00DC2FBF">
      <w:pPr>
        <w:pStyle w:val="ListParagraph"/>
        <w:numPr>
          <w:ilvl w:val="0"/>
          <w:numId w:val="27"/>
        </w:numPr>
        <w:rPr>
          <w:sz w:val="20"/>
          <w:szCs w:val="20"/>
        </w:rPr>
      </w:pPr>
      <w:r>
        <w:rPr>
          <w:sz w:val="20"/>
          <w:szCs w:val="20"/>
        </w:rPr>
        <w:t>Check for additional party goers and make sure contract holders</w:t>
      </w:r>
      <w:r w:rsidR="00EB18AA">
        <w:rPr>
          <w:sz w:val="20"/>
          <w:szCs w:val="20"/>
        </w:rPr>
        <w:t xml:space="preserve"> (hosts)</w:t>
      </w:r>
      <w:r>
        <w:rPr>
          <w:sz w:val="20"/>
          <w:szCs w:val="20"/>
        </w:rPr>
        <w:t xml:space="preserve"> are charged correctly based on party package and attendance. </w:t>
      </w:r>
    </w:p>
    <w:p w14:paraId="75845161" w14:textId="2F26E0DB" w:rsidR="00DC2FBF" w:rsidRDefault="00DC2FBF" w:rsidP="003B3CB6">
      <w:pPr>
        <w:pStyle w:val="ListParagraph"/>
        <w:numPr>
          <w:ilvl w:val="0"/>
          <w:numId w:val="27"/>
        </w:numPr>
        <w:rPr>
          <w:sz w:val="20"/>
          <w:szCs w:val="20"/>
        </w:rPr>
      </w:pPr>
      <w:r w:rsidRPr="003B3CB6">
        <w:rPr>
          <w:sz w:val="20"/>
          <w:szCs w:val="20"/>
        </w:rPr>
        <w:t xml:space="preserve">Maintain </w:t>
      </w:r>
      <w:r w:rsidR="000564A8" w:rsidRPr="003B3CB6">
        <w:rPr>
          <w:sz w:val="20"/>
          <w:szCs w:val="20"/>
        </w:rPr>
        <w:t xml:space="preserve">a </w:t>
      </w:r>
      <w:r w:rsidR="003824B2" w:rsidRPr="003B3CB6">
        <w:rPr>
          <w:sz w:val="20"/>
          <w:szCs w:val="20"/>
        </w:rPr>
        <w:t>party/event</w:t>
      </w:r>
      <w:r w:rsidRPr="003B3CB6">
        <w:rPr>
          <w:sz w:val="20"/>
          <w:szCs w:val="20"/>
        </w:rPr>
        <w:t xml:space="preserve"> environment that is safe, </w:t>
      </w:r>
      <w:r w:rsidR="003F1202" w:rsidRPr="003B3CB6">
        <w:rPr>
          <w:sz w:val="20"/>
          <w:szCs w:val="20"/>
        </w:rPr>
        <w:t>neat,</w:t>
      </w:r>
      <w:r w:rsidRPr="003B3CB6">
        <w:rPr>
          <w:sz w:val="20"/>
          <w:szCs w:val="20"/>
        </w:rPr>
        <w:t xml:space="preserve"> and inviting</w:t>
      </w:r>
      <w:r w:rsidR="003B3CB6" w:rsidRPr="003B3CB6">
        <w:rPr>
          <w:sz w:val="20"/>
          <w:szCs w:val="20"/>
        </w:rPr>
        <w:t xml:space="preserve">, reporting conditions that require attention. </w:t>
      </w:r>
      <w:r w:rsidRPr="003B3CB6">
        <w:rPr>
          <w:sz w:val="20"/>
          <w:szCs w:val="20"/>
        </w:rPr>
        <w:t xml:space="preserve"> </w:t>
      </w:r>
    </w:p>
    <w:p w14:paraId="0BD1DE25" w14:textId="3DF48528" w:rsidR="00EB18AA" w:rsidRPr="00EB18AA" w:rsidRDefault="00EB18AA" w:rsidP="00EB18AA">
      <w:pPr>
        <w:pStyle w:val="ListParagraph"/>
        <w:numPr>
          <w:ilvl w:val="0"/>
          <w:numId w:val="27"/>
        </w:numPr>
        <w:rPr>
          <w:sz w:val="20"/>
          <w:szCs w:val="20"/>
        </w:rPr>
      </w:pPr>
      <w:r w:rsidRPr="003B3CB6">
        <w:rPr>
          <w:sz w:val="20"/>
          <w:szCs w:val="20"/>
        </w:rPr>
        <w:t xml:space="preserve">Work with Program Director to keep an updated inventory of supplies and notify director when more items need to be purchased.  </w:t>
      </w:r>
    </w:p>
    <w:p w14:paraId="5A35001A" w14:textId="6D153568" w:rsidR="00DC2FBF" w:rsidRPr="003B3CB6" w:rsidRDefault="003824B2" w:rsidP="00DC2FBF">
      <w:pPr>
        <w:pStyle w:val="ListParagraph"/>
        <w:numPr>
          <w:ilvl w:val="0"/>
          <w:numId w:val="27"/>
        </w:numPr>
        <w:rPr>
          <w:sz w:val="20"/>
          <w:szCs w:val="20"/>
        </w:rPr>
      </w:pPr>
      <w:r w:rsidRPr="003B3CB6">
        <w:rPr>
          <w:sz w:val="20"/>
          <w:szCs w:val="20"/>
        </w:rPr>
        <w:t xml:space="preserve">Report all accidents to the supervisor and completely fill out proper logs and incident forms. </w:t>
      </w:r>
    </w:p>
    <w:p w14:paraId="3E51DE74" w14:textId="3D8BE37F" w:rsidR="00DC2FBF" w:rsidRPr="003B3CB6" w:rsidRDefault="003B3CB6" w:rsidP="00DC2FBF">
      <w:pPr>
        <w:pStyle w:val="ListParagraph"/>
        <w:numPr>
          <w:ilvl w:val="0"/>
          <w:numId w:val="27"/>
        </w:numPr>
        <w:rPr>
          <w:sz w:val="20"/>
          <w:szCs w:val="20"/>
        </w:rPr>
      </w:pPr>
      <w:r w:rsidRPr="003B3CB6">
        <w:rPr>
          <w:sz w:val="20"/>
          <w:szCs w:val="20"/>
        </w:rPr>
        <w:t xml:space="preserve">Report any </w:t>
      </w:r>
      <w:r w:rsidR="003824B2" w:rsidRPr="003B3CB6">
        <w:rPr>
          <w:sz w:val="20"/>
          <w:szCs w:val="20"/>
        </w:rPr>
        <w:t>suspicious or concerning activities</w:t>
      </w:r>
      <w:r w:rsidRPr="003B3CB6">
        <w:rPr>
          <w:sz w:val="20"/>
          <w:szCs w:val="20"/>
        </w:rPr>
        <w:t xml:space="preserve"> or behaviors that could lead to child abuse or are in violation of the code of conduct</w:t>
      </w:r>
      <w:r w:rsidR="003824B2" w:rsidRPr="003B3CB6">
        <w:rPr>
          <w:sz w:val="20"/>
          <w:szCs w:val="20"/>
        </w:rPr>
        <w:t xml:space="preserve"> to the supervisor. </w:t>
      </w:r>
      <w:r w:rsidR="00DC2FBF" w:rsidRPr="003B3CB6">
        <w:rPr>
          <w:sz w:val="20"/>
          <w:szCs w:val="20"/>
        </w:rPr>
        <w:t xml:space="preserve"> </w:t>
      </w:r>
    </w:p>
    <w:p w14:paraId="5C645460" w14:textId="29FBAD62" w:rsidR="00DC2FBF" w:rsidRPr="003B3CB6" w:rsidRDefault="003F1202" w:rsidP="003F1202">
      <w:pPr>
        <w:pStyle w:val="ListParagraph"/>
        <w:numPr>
          <w:ilvl w:val="0"/>
          <w:numId w:val="27"/>
        </w:numPr>
        <w:rPr>
          <w:sz w:val="20"/>
          <w:szCs w:val="20"/>
        </w:rPr>
      </w:pPr>
      <w:r w:rsidRPr="003B3CB6">
        <w:rPr>
          <w:sz w:val="20"/>
          <w:szCs w:val="20"/>
        </w:rPr>
        <w:t>Attend all staff meetings/trainings and complete all YMCA new staff trainings withing 90 days.  Assure own professional growth and maintain required records.</w:t>
      </w:r>
    </w:p>
    <w:p w14:paraId="3822F0D2" w14:textId="4521C171" w:rsidR="003F6FC5" w:rsidRPr="003B3CB6" w:rsidRDefault="003F1202" w:rsidP="003F6FC5">
      <w:pPr>
        <w:pStyle w:val="ListParagraph"/>
        <w:numPr>
          <w:ilvl w:val="0"/>
          <w:numId w:val="27"/>
        </w:numPr>
        <w:rPr>
          <w:sz w:val="20"/>
          <w:szCs w:val="20"/>
        </w:rPr>
      </w:pPr>
      <w:r w:rsidRPr="003B3CB6">
        <w:rPr>
          <w:sz w:val="20"/>
          <w:szCs w:val="20"/>
        </w:rPr>
        <w:t xml:space="preserve">Act as a liaison between the YMCA of the Northwoods, program participants, parent/guardians, and the community.  Build effective authentic relationships with members; helps members connect with each other and the YMCA. </w:t>
      </w:r>
    </w:p>
    <w:p w14:paraId="4A4E60AA" w14:textId="77777777" w:rsidR="00DC2FBF" w:rsidRPr="003B3CB6" w:rsidRDefault="00DC2FBF" w:rsidP="00DC2FBF">
      <w:pPr>
        <w:pStyle w:val="ListParagraph"/>
        <w:numPr>
          <w:ilvl w:val="0"/>
          <w:numId w:val="27"/>
        </w:numPr>
        <w:rPr>
          <w:sz w:val="20"/>
          <w:szCs w:val="20"/>
        </w:rPr>
      </w:pPr>
      <w:r w:rsidRPr="003B3CB6">
        <w:rPr>
          <w:sz w:val="20"/>
          <w:szCs w:val="20"/>
        </w:rPr>
        <w:t xml:space="preserve">Perform all other duties as assigned. </w:t>
      </w:r>
    </w:p>
    <w:p w14:paraId="3BDF46A1" w14:textId="77777777" w:rsidR="00DC2FBF" w:rsidRPr="003B3CB6" w:rsidRDefault="00DC2FBF" w:rsidP="00DC2FBF">
      <w:pPr>
        <w:rPr>
          <w:rFonts w:ascii="Verdana" w:hAnsi="Verdana"/>
          <w:b/>
          <w:caps/>
          <w:color w:val="C00000"/>
          <w:sz w:val="16"/>
          <w:szCs w:val="16"/>
        </w:rPr>
      </w:pPr>
      <w:r w:rsidRPr="003B3CB6">
        <w:rPr>
          <w:rFonts w:ascii="Verdana" w:hAnsi="Verdana"/>
          <w:b/>
          <w:caps/>
          <w:color w:val="C00000"/>
          <w:sz w:val="16"/>
          <w:szCs w:val="16"/>
        </w:rPr>
        <w:t>Skills and Qualifications:</w:t>
      </w:r>
    </w:p>
    <w:p w14:paraId="7FA56567" w14:textId="63584D3C" w:rsidR="003F3FCC" w:rsidRPr="003B3CB6" w:rsidRDefault="003F3FCC" w:rsidP="00DC2FBF">
      <w:pPr>
        <w:pStyle w:val="ListParagraph"/>
        <w:numPr>
          <w:ilvl w:val="0"/>
          <w:numId w:val="28"/>
        </w:numPr>
        <w:rPr>
          <w:sz w:val="20"/>
          <w:szCs w:val="20"/>
        </w:rPr>
      </w:pPr>
      <w:r w:rsidRPr="003B3CB6">
        <w:rPr>
          <w:sz w:val="20"/>
          <w:szCs w:val="20"/>
        </w:rPr>
        <w:t xml:space="preserve">Be at least </w:t>
      </w:r>
      <w:r w:rsidR="003F1202" w:rsidRPr="003B3CB6">
        <w:rPr>
          <w:sz w:val="20"/>
          <w:szCs w:val="20"/>
        </w:rPr>
        <w:t>17</w:t>
      </w:r>
      <w:r w:rsidRPr="003B3CB6">
        <w:rPr>
          <w:sz w:val="20"/>
          <w:szCs w:val="20"/>
        </w:rPr>
        <w:t xml:space="preserve"> years of age</w:t>
      </w:r>
      <w:r w:rsidR="00EB18AA">
        <w:rPr>
          <w:sz w:val="20"/>
          <w:szCs w:val="20"/>
        </w:rPr>
        <w:t>.</w:t>
      </w:r>
    </w:p>
    <w:p w14:paraId="3AEB59B3" w14:textId="3D1B58FF" w:rsidR="00DC2FBF" w:rsidRPr="003B3CB6" w:rsidRDefault="00DC2FBF" w:rsidP="00DC2FBF">
      <w:pPr>
        <w:pStyle w:val="ListParagraph"/>
        <w:numPr>
          <w:ilvl w:val="0"/>
          <w:numId w:val="28"/>
        </w:numPr>
        <w:rPr>
          <w:sz w:val="20"/>
          <w:szCs w:val="20"/>
        </w:rPr>
      </w:pPr>
      <w:r w:rsidRPr="003B3CB6">
        <w:rPr>
          <w:sz w:val="20"/>
          <w:szCs w:val="20"/>
        </w:rPr>
        <w:t xml:space="preserve">Effective verbal and written communication skills, along with the ability to effectively implement and share knowledge with </w:t>
      </w:r>
      <w:r w:rsidR="00503C96" w:rsidRPr="003B3CB6">
        <w:rPr>
          <w:sz w:val="20"/>
          <w:szCs w:val="20"/>
        </w:rPr>
        <w:t>participants</w:t>
      </w:r>
      <w:r w:rsidRPr="003B3CB6">
        <w:rPr>
          <w:sz w:val="20"/>
          <w:szCs w:val="20"/>
        </w:rPr>
        <w:t xml:space="preserve">. </w:t>
      </w:r>
    </w:p>
    <w:p w14:paraId="3417331E" w14:textId="77777777" w:rsidR="003B3CB6" w:rsidRPr="003B3CB6" w:rsidRDefault="00DC2FBF" w:rsidP="00133198">
      <w:pPr>
        <w:pStyle w:val="ListParagraph"/>
        <w:numPr>
          <w:ilvl w:val="0"/>
          <w:numId w:val="28"/>
        </w:numPr>
        <w:autoSpaceDE w:val="0"/>
        <w:autoSpaceDN w:val="0"/>
        <w:adjustRightInd w:val="0"/>
        <w:rPr>
          <w:sz w:val="20"/>
          <w:szCs w:val="20"/>
        </w:rPr>
      </w:pPr>
      <w:r w:rsidRPr="003B3CB6">
        <w:rPr>
          <w:sz w:val="20"/>
          <w:szCs w:val="20"/>
        </w:rPr>
        <w:t xml:space="preserve">Certification in First Aid and CPR or the ability to attain within 30 days of hire. </w:t>
      </w:r>
    </w:p>
    <w:p w14:paraId="781C8F65" w14:textId="7910D17F" w:rsidR="005D397F" w:rsidRPr="003B3CB6" w:rsidRDefault="002C0B16" w:rsidP="003B3CB6">
      <w:pPr>
        <w:autoSpaceDE w:val="0"/>
        <w:autoSpaceDN w:val="0"/>
        <w:adjustRightInd w:val="0"/>
        <w:rPr>
          <w:rFonts w:asciiTheme="minorHAnsi" w:eastAsiaTheme="minorHAnsi" w:hAnsiTheme="minorHAnsi" w:cstheme="minorBidi"/>
          <w:sz w:val="20"/>
        </w:rPr>
      </w:pPr>
      <w:r w:rsidRPr="003B3CB6">
        <w:rPr>
          <w:rFonts w:ascii="Verdana" w:hAnsi="Verdana" w:cs="Arial"/>
          <w:b/>
          <w:color w:val="C00000"/>
          <w:sz w:val="16"/>
          <w:szCs w:val="16"/>
        </w:rPr>
        <w:t>EFFECT ON END RESULTS</w:t>
      </w:r>
      <w:r w:rsidRPr="003B3CB6">
        <w:rPr>
          <w:rFonts w:asciiTheme="minorHAnsi" w:eastAsiaTheme="minorHAnsi" w:hAnsiTheme="minorHAnsi" w:cstheme="minorBidi"/>
          <w:color w:val="C00000"/>
          <w:sz w:val="20"/>
        </w:rPr>
        <w:t>:</w:t>
      </w:r>
    </w:p>
    <w:p w14:paraId="7AB60D33" w14:textId="6D329AE3" w:rsidR="00DC2FBF" w:rsidRPr="003B3CB6" w:rsidRDefault="00DC2FBF" w:rsidP="00133198">
      <w:pPr>
        <w:pStyle w:val="ListParagraph"/>
        <w:numPr>
          <w:ilvl w:val="0"/>
          <w:numId w:val="30"/>
        </w:numPr>
        <w:rPr>
          <w:sz w:val="20"/>
          <w:szCs w:val="20"/>
        </w:rPr>
      </w:pPr>
      <w:r w:rsidRPr="003B3CB6">
        <w:rPr>
          <w:sz w:val="20"/>
          <w:szCs w:val="20"/>
        </w:rPr>
        <w:t xml:space="preserve">Effective relationship building </w:t>
      </w:r>
      <w:r w:rsidR="00EB18AA" w:rsidRPr="003B3CB6">
        <w:rPr>
          <w:sz w:val="20"/>
          <w:szCs w:val="20"/>
        </w:rPr>
        <w:t>that manifest</w:t>
      </w:r>
      <w:r w:rsidRPr="003B3CB6">
        <w:rPr>
          <w:sz w:val="20"/>
          <w:szCs w:val="20"/>
        </w:rPr>
        <w:t xml:space="preserve"> into personal relationships with ot</w:t>
      </w:r>
      <w:r w:rsidR="002C0B16" w:rsidRPr="003B3CB6">
        <w:rPr>
          <w:sz w:val="20"/>
          <w:szCs w:val="20"/>
        </w:rPr>
        <w:t>her members, staff, volunteers, families.</w:t>
      </w:r>
    </w:p>
    <w:p w14:paraId="352552F1" w14:textId="496CF77E" w:rsidR="00DC2FBF" w:rsidRPr="003B3CB6" w:rsidRDefault="00DC2FBF" w:rsidP="00133198">
      <w:pPr>
        <w:pStyle w:val="ListParagraph"/>
        <w:numPr>
          <w:ilvl w:val="0"/>
          <w:numId w:val="30"/>
        </w:numPr>
        <w:rPr>
          <w:sz w:val="20"/>
          <w:szCs w:val="20"/>
        </w:rPr>
      </w:pPr>
      <w:r w:rsidRPr="003B3CB6">
        <w:rPr>
          <w:sz w:val="20"/>
          <w:szCs w:val="20"/>
        </w:rPr>
        <w:t>Works well with other staff to promote YMCA values</w:t>
      </w:r>
      <w:r w:rsidR="00EB18AA">
        <w:rPr>
          <w:sz w:val="20"/>
          <w:szCs w:val="20"/>
        </w:rPr>
        <w:t>.</w:t>
      </w:r>
    </w:p>
    <w:p w14:paraId="73EBB34D" w14:textId="745F6E84" w:rsidR="00DC2FBF" w:rsidRPr="003B3CB6" w:rsidRDefault="00DC2FBF" w:rsidP="00133198">
      <w:pPr>
        <w:pStyle w:val="ListParagraph"/>
        <w:numPr>
          <w:ilvl w:val="0"/>
          <w:numId w:val="30"/>
        </w:numPr>
        <w:rPr>
          <w:sz w:val="20"/>
          <w:szCs w:val="20"/>
        </w:rPr>
      </w:pPr>
      <w:r w:rsidRPr="003B3CB6">
        <w:rPr>
          <w:sz w:val="20"/>
          <w:szCs w:val="20"/>
        </w:rPr>
        <w:t>Models the YMCA mission and values while on the job</w:t>
      </w:r>
      <w:r w:rsidR="00EB18AA">
        <w:rPr>
          <w:sz w:val="20"/>
          <w:szCs w:val="20"/>
        </w:rPr>
        <w:t>.</w:t>
      </w:r>
    </w:p>
    <w:p w14:paraId="299C7519" w14:textId="5723A17D" w:rsidR="00DB7F0D" w:rsidRPr="003B3CB6" w:rsidRDefault="00DC2FBF" w:rsidP="003B3CB6">
      <w:pPr>
        <w:pStyle w:val="ListParagraph"/>
        <w:numPr>
          <w:ilvl w:val="0"/>
          <w:numId w:val="30"/>
        </w:numPr>
        <w:rPr>
          <w:sz w:val="20"/>
          <w:szCs w:val="20"/>
        </w:rPr>
      </w:pPr>
      <w:r w:rsidRPr="003B3CB6">
        <w:rPr>
          <w:sz w:val="20"/>
          <w:szCs w:val="20"/>
        </w:rPr>
        <w:t xml:space="preserve">Maintains and grows high quality programs for </w:t>
      </w:r>
      <w:r w:rsidR="003B3CB6" w:rsidRPr="003B3CB6">
        <w:rPr>
          <w:sz w:val="20"/>
          <w:szCs w:val="20"/>
        </w:rPr>
        <w:t>participant.</w:t>
      </w:r>
    </w:p>
    <w:p w14:paraId="7244FC2C" w14:textId="77777777" w:rsidR="005D397F" w:rsidRPr="003B3CB6" w:rsidRDefault="005D397F" w:rsidP="007303E0">
      <w:pPr>
        <w:spacing w:line="240" w:lineRule="exact"/>
        <w:rPr>
          <w:rFonts w:ascii="Verdana" w:hAnsi="Verdana" w:cs="Arial"/>
          <w:b/>
          <w:color w:val="C00000"/>
          <w:sz w:val="16"/>
          <w:szCs w:val="16"/>
        </w:rPr>
      </w:pPr>
      <w:r w:rsidRPr="003B3CB6">
        <w:rPr>
          <w:rFonts w:ascii="Verdana" w:hAnsi="Verdana" w:cs="Arial"/>
          <w:b/>
          <w:color w:val="C00000"/>
          <w:sz w:val="16"/>
          <w:szCs w:val="16"/>
        </w:rPr>
        <w:t>PHYSICAL DEMANDS</w:t>
      </w:r>
      <w:r w:rsidRPr="003B3CB6">
        <w:rPr>
          <w:rFonts w:ascii="Verdana" w:hAnsi="Verdana"/>
          <w:color w:val="C00000"/>
          <w:sz w:val="16"/>
          <w:szCs w:val="16"/>
        </w:rPr>
        <w:t>.</w:t>
      </w:r>
    </w:p>
    <w:p w14:paraId="5B8B17BF" w14:textId="500823F5" w:rsidR="003751BF" w:rsidRPr="003B3CB6" w:rsidRDefault="005D397F" w:rsidP="007303E0">
      <w:pPr>
        <w:numPr>
          <w:ilvl w:val="0"/>
          <w:numId w:val="25"/>
        </w:numPr>
        <w:tabs>
          <w:tab w:val="clear" w:pos="720"/>
          <w:tab w:val="num" w:pos="360"/>
        </w:tabs>
        <w:spacing w:line="240" w:lineRule="exact"/>
        <w:ind w:left="360"/>
        <w:rPr>
          <w:rFonts w:ascii="Verdana" w:hAnsi="Verdana"/>
          <w:sz w:val="16"/>
          <w:szCs w:val="16"/>
        </w:rPr>
      </w:pPr>
      <w:r w:rsidRPr="003B3CB6">
        <w:rPr>
          <w:rFonts w:ascii="Verdana" w:hAnsi="Verdana"/>
          <w:sz w:val="16"/>
          <w:szCs w:val="16"/>
        </w:rPr>
        <w:t xml:space="preserve">Ability to perform all physical aspects of the </w:t>
      </w:r>
      <w:r w:rsidR="00E51712" w:rsidRPr="003B3CB6">
        <w:rPr>
          <w:rFonts w:ascii="Verdana" w:hAnsi="Verdana"/>
          <w:sz w:val="16"/>
          <w:szCs w:val="16"/>
        </w:rPr>
        <w:t>position,</w:t>
      </w:r>
      <w:r w:rsidRPr="003B3CB6">
        <w:rPr>
          <w:rFonts w:ascii="Verdana" w:hAnsi="Verdana"/>
          <w:sz w:val="16"/>
          <w:szCs w:val="16"/>
        </w:rPr>
        <w:t xml:space="preserve"> including</w:t>
      </w:r>
      <w:r w:rsidR="00AA2738" w:rsidRPr="003B3CB6">
        <w:rPr>
          <w:rFonts w:ascii="Verdana" w:hAnsi="Verdana"/>
          <w:sz w:val="16"/>
          <w:szCs w:val="16"/>
        </w:rPr>
        <w:t xml:space="preserve"> lifting/carrying 50 pounds</w:t>
      </w:r>
      <w:r w:rsidRPr="003B3CB6">
        <w:rPr>
          <w:rFonts w:ascii="Verdana" w:hAnsi="Verdana"/>
          <w:sz w:val="16"/>
          <w:szCs w:val="16"/>
        </w:rPr>
        <w:t>,</w:t>
      </w:r>
      <w:r w:rsidR="00EB18AA">
        <w:rPr>
          <w:rFonts w:ascii="Verdana" w:hAnsi="Verdana"/>
          <w:sz w:val="16"/>
          <w:szCs w:val="16"/>
        </w:rPr>
        <w:t xml:space="preserve"> climbing,</w:t>
      </w:r>
      <w:r w:rsidRPr="003B3CB6">
        <w:rPr>
          <w:rFonts w:ascii="Verdana" w:hAnsi="Verdana"/>
          <w:sz w:val="16"/>
          <w:szCs w:val="16"/>
        </w:rPr>
        <w:t xml:space="preserve"> walking, standing,</w:t>
      </w:r>
      <w:r w:rsidR="007303E0" w:rsidRPr="003B3CB6">
        <w:rPr>
          <w:rFonts w:ascii="Verdana" w:hAnsi="Verdana"/>
          <w:sz w:val="16"/>
          <w:szCs w:val="16"/>
        </w:rPr>
        <w:t xml:space="preserve"> bending, reaching, </w:t>
      </w:r>
      <w:r w:rsidR="003B3CB6" w:rsidRPr="003B3CB6">
        <w:rPr>
          <w:rFonts w:ascii="Verdana" w:hAnsi="Verdana"/>
          <w:sz w:val="16"/>
          <w:szCs w:val="16"/>
        </w:rPr>
        <w:t xml:space="preserve">and </w:t>
      </w:r>
      <w:r w:rsidR="007303E0" w:rsidRPr="003B3CB6">
        <w:rPr>
          <w:rFonts w:ascii="Verdana" w:hAnsi="Verdana"/>
          <w:sz w:val="16"/>
          <w:szCs w:val="16"/>
        </w:rPr>
        <w:t>lifting techniques.</w:t>
      </w:r>
    </w:p>
    <w:p w14:paraId="021AECA8" w14:textId="77777777" w:rsidR="00F76935" w:rsidRPr="003B3CB6" w:rsidRDefault="00C176FF" w:rsidP="007303E0">
      <w:pPr>
        <w:numPr>
          <w:ilvl w:val="0"/>
          <w:numId w:val="25"/>
        </w:numPr>
        <w:tabs>
          <w:tab w:val="clear" w:pos="720"/>
          <w:tab w:val="num" w:pos="360"/>
        </w:tabs>
        <w:spacing w:line="240" w:lineRule="exact"/>
        <w:ind w:left="360"/>
        <w:rPr>
          <w:rFonts w:ascii="Verdana" w:hAnsi="Verdana"/>
          <w:sz w:val="16"/>
          <w:szCs w:val="16"/>
        </w:rPr>
      </w:pPr>
      <w:r w:rsidRPr="003B3CB6">
        <w:rPr>
          <w:rFonts w:ascii="Verdana" w:hAnsi="Verdana"/>
          <w:sz w:val="16"/>
          <w:szCs w:val="16"/>
        </w:rPr>
        <w:lastRenderedPageBreak/>
        <w:t>Ability to</w:t>
      </w:r>
      <w:r w:rsidR="00F76935" w:rsidRPr="003B3CB6">
        <w:rPr>
          <w:rFonts w:ascii="Verdana" w:hAnsi="Verdana"/>
          <w:sz w:val="16"/>
          <w:szCs w:val="16"/>
        </w:rPr>
        <w:t xml:space="preserve"> speak, see and hear.</w:t>
      </w:r>
    </w:p>
    <w:p w14:paraId="5DF59C95" w14:textId="77777777" w:rsidR="007C1CD3" w:rsidRPr="003B3CB6" w:rsidRDefault="007C1CD3" w:rsidP="007C1CD3">
      <w:pPr>
        <w:rPr>
          <w:rFonts w:ascii="Verdana" w:hAnsi="Verdana"/>
          <w:sz w:val="14"/>
          <w:szCs w:val="14"/>
        </w:rPr>
      </w:pPr>
    </w:p>
    <w:p w14:paraId="3284D8C6" w14:textId="77777777" w:rsidR="007C1CD3" w:rsidRPr="003B3CB6" w:rsidRDefault="007C1CD3" w:rsidP="007C1CD3">
      <w:pPr>
        <w:rPr>
          <w:rFonts w:ascii="Verdana" w:hAnsi="Verdana"/>
          <w:sz w:val="16"/>
          <w:szCs w:val="16"/>
        </w:rPr>
      </w:pPr>
      <w:r w:rsidRPr="003B3CB6">
        <w:rPr>
          <w:rFonts w:ascii="Verdana" w:hAnsi="Verdana"/>
          <w:sz w:val="16"/>
          <w:szCs w:val="16"/>
        </w:rPr>
        <w:t>The work environment characteristics described are representative of those an employee encounters while performing the essential functions of this job. Reasonable accommodations may be made to enable individuals with disabilities to perform the essential functions.</w:t>
      </w:r>
    </w:p>
    <w:p w14:paraId="2D7CE9D7" w14:textId="77777777" w:rsidR="007C1CD3" w:rsidRPr="003B3CB6" w:rsidRDefault="007C1CD3" w:rsidP="007C1CD3">
      <w:pPr>
        <w:rPr>
          <w:rFonts w:ascii="Verdana" w:hAnsi="Verdana"/>
          <w:sz w:val="16"/>
          <w:szCs w:val="16"/>
        </w:rPr>
      </w:pPr>
    </w:p>
    <w:p w14:paraId="2C23A2A4" w14:textId="77777777" w:rsidR="007C1CD3" w:rsidRPr="003B3CB6" w:rsidRDefault="007303E0" w:rsidP="007C1CD3">
      <w:pPr>
        <w:rPr>
          <w:rFonts w:ascii="Verdana" w:hAnsi="Verdana"/>
          <w:sz w:val="16"/>
          <w:szCs w:val="16"/>
        </w:rPr>
      </w:pPr>
      <w:r w:rsidRPr="003B3CB6">
        <w:rPr>
          <w:rFonts w:ascii="Verdana" w:hAnsi="Verdana"/>
          <w:sz w:val="16"/>
          <w:szCs w:val="16"/>
        </w:rPr>
        <w:t xml:space="preserve">I </w:t>
      </w:r>
      <w:r w:rsidR="007C1CD3" w:rsidRPr="003B3CB6">
        <w:rPr>
          <w:rFonts w:ascii="Verdana" w:hAnsi="Verdana"/>
          <w:sz w:val="16"/>
          <w:szCs w:val="16"/>
        </w:rPr>
        <w:t>understand and mutually accept the above descriptions to the job to be performed.</w:t>
      </w:r>
    </w:p>
    <w:p w14:paraId="6E2336A1" w14:textId="77777777" w:rsidR="007303E0" w:rsidRPr="003B3CB6" w:rsidRDefault="007303E0" w:rsidP="007C1CD3">
      <w:pPr>
        <w:rPr>
          <w:rFonts w:ascii="Verdana" w:hAnsi="Verdana"/>
          <w:sz w:val="16"/>
          <w:szCs w:val="16"/>
        </w:rPr>
      </w:pPr>
    </w:p>
    <w:p w14:paraId="3D79F787" w14:textId="24E60495" w:rsidR="007C1CD3" w:rsidRPr="003B3CB6" w:rsidRDefault="007C1CD3" w:rsidP="007C1CD3">
      <w:pPr>
        <w:rPr>
          <w:rFonts w:ascii="Verdana" w:hAnsi="Verdana"/>
          <w:sz w:val="16"/>
          <w:szCs w:val="16"/>
        </w:rPr>
      </w:pPr>
    </w:p>
    <w:p w14:paraId="0B19CB04" w14:textId="77777777" w:rsidR="007C1CD3" w:rsidRPr="003B3CB6" w:rsidRDefault="007C1CD3" w:rsidP="007C1CD3">
      <w:pPr>
        <w:rPr>
          <w:rFonts w:ascii="Verdana" w:hAnsi="Verdana"/>
          <w:sz w:val="16"/>
          <w:szCs w:val="16"/>
        </w:rPr>
      </w:pPr>
      <w:r w:rsidRPr="003B3CB6">
        <w:rPr>
          <w:rFonts w:ascii="Verdana" w:hAnsi="Verdana"/>
          <w:sz w:val="16"/>
          <w:szCs w:val="16"/>
        </w:rPr>
        <w:t>_________________________________</w:t>
      </w:r>
      <w:r w:rsidR="00AA2738" w:rsidRPr="003B3CB6">
        <w:rPr>
          <w:rFonts w:ascii="Verdana" w:hAnsi="Verdana"/>
          <w:sz w:val="16"/>
          <w:szCs w:val="16"/>
        </w:rPr>
        <w:t>______</w:t>
      </w:r>
      <w:r w:rsidRPr="003B3CB6">
        <w:rPr>
          <w:rFonts w:ascii="Verdana" w:hAnsi="Verdana"/>
          <w:sz w:val="16"/>
          <w:szCs w:val="16"/>
        </w:rPr>
        <w:t>____________________</w:t>
      </w:r>
      <w:r w:rsidR="00AA2738" w:rsidRPr="003B3CB6">
        <w:rPr>
          <w:rFonts w:ascii="Verdana" w:hAnsi="Verdana"/>
          <w:sz w:val="16"/>
          <w:szCs w:val="16"/>
        </w:rPr>
        <w:t>___________________________</w:t>
      </w:r>
    </w:p>
    <w:p w14:paraId="778E0B2D" w14:textId="1B1E0430" w:rsidR="007C1CD3" w:rsidRPr="003B3CB6" w:rsidRDefault="003B3CB6" w:rsidP="000144CF">
      <w:pPr>
        <w:rPr>
          <w:rFonts w:ascii="Verdana" w:hAnsi="Verdana"/>
          <w:sz w:val="16"/>
          <w:szCs w:val="16"/>
        </w:rPr>
      </w:pPr>
      <w:r w:rsidRPr="003B3CB6">
        <w:rPr>
          <w:rFonts w:ascii="Verdana" w:hAnsi="Verdana"/>
          <w:sz w:val="16"/>
          <w:szCs w:val="16"/>
        </w:rPr>
        <w:t>Party Attendant Signature</w:t>
      </w:r>
      <w:r w:rsidR="00B0538C" w:rsidRPr="003B3CB6">
        <w:rPr>
          <w:rFonts w:ascii="Verdana" w:hAnsi="Verdana"/>
          <w:sz w:val="16"/>
          <w:szCs w:val="16"/>
        </w:rPr>
        <w:tab/>
      </w:r>
      <w:r w:rsidR="00B0538C" w:rsidRPr="003B3CB6">
        <w:rPr>
          <w:rFonts w:ascii="Verdana" w:hAnsi="Verdana"/>
          <w:sz w:val="16"/>
          <w:szCs w:val="16"/>
        </w:rPr>
        <w:tab/>
      </w:r>
      <w:r w:rsidR="00133198" w:rsidRPr="003B3CB6">
        <w:rPr>
          <w:rFonts w:ascii="Verdana" w:hAnsi="Verdana"/>
          <w:sz w:val="16"/>
          <w:szCs w:val="16"/>
        </w:rPr>
        <w:t xml:space="preserve"> </w:t>
      </w:r>
      <w:r w:rsidR="00CC5E6F" w:rsidRPr="003B3CB6">
        <w:rPr>
          <w:rFonts w:ascii="Verdana" w:hAnsi="Verdana"/>
          <w:sz w:val="16"/>
          <w:szCs w:val="16"/>
        </w:rPr>
        <w:tab/>
      </w:r>
      <w:r w:rsidR="00CC5E6F" w:rsidRPr="003B3CB6">
        <w:rPr>
          <w:rFonts w:ascii="Verdana" w:hAnsi="Verdana"/>
          <w:sz w:val="16"/>
          <w:szCs w:val="16"/>
        </w:rPr>
        <w:tab/>
      </w:r>
      <w:r w:rsidR="00CC5E6F" w:rsidRPr="003B3CB6">
        <w:rPr>
          <w:rFonts w:ascii="Verdana" w:hAnsi="Verdana"/>
          <w:sz w:val="16"/>
          <w:szCs w:val="16"/>
        </w:rPr>
        <w:tab/>
      </w:r>
      <w:r w:rsidR="00EE317B" w:rsidRPr="003B3CB6">
        <w:rPr>
          <w:rFonts w:ascii="Verdana" w:hAnsi="Verdana"/>
          <w:sz w:val="16"/>
          <w:szCs w:val="16"/>
        </w:rPr>
        <w:t xml:space="preserve">                                    </w:t>
      </w:r>
      <w:r w:rsidR="007C1CD3" w:rsidRPr="003B3CB6">
        <w:rPr>
          <w:rFonts w:ascii="Verdana" w:hAnsi="Verdana"/>
          <w:sz w:val="16"/>
          <w:szCs w:val="16"/>
        </w:rPr>
        <w:t>Date</w:t>
      </w:r>
      <w:r w:rsidR="007C1CD3" w:rsidRPr="003B3CB6">
        <w:rPr>
          <w:rFonts w:ascii="Verdana" w:hAnsi="Verdana"/>
          <w:sz w:val="16"/>
          <w:szCs w:val="16"/>
        </w:rPr>
        <w:tab/>
      </w:r>
      <w:r w:rsidR="007C1CD3" w:rsidRPr="003B3CB6">
        <w:rPr>
          <w:rFonts w:ascii="Verdana" w:hAnsi="Verdana"/>
          <w:sz w:val="16"/>
          <w:szCs w:val="16"/>
        </w:rPr>
        <w:tab/>
        <w:t xml:space="preserve">     </w:t>
      </w:r>
    </w:p>
    <w:sectPr w:rsidR="007C1CD3" w:rsidRPr="003B3CB6" w:rsidSect="00B717B5">
      <w:headerReference w:type="default" r:id="rId11"/>
      <w:footerReference w:type="default" r:id="rId12"/>
      <w:headerReference w:type="first" r:id="rId13"/>
      <w:endnotePr>
        <w:numFmt w:val="decimal"/>
      </w:endnotePr>
      <w:pgSz w:w="12240" w:h="15840"/>
      <w:pgMar w:top="2160" w:right="720" w:bottom="432" w:left="720" w:header="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C6E06C" w14:textId="77777777" w:rsidR="00122CDC" w:rsidRDefault="00122CDC">
      <w:pPr>
        <w:spacing w:line="20" w:lineRule="exact"/>
      </w:pPr>
    </w:p>
  </w:endnote>
  <w:endnote w:type="continuationSeparator" w:id="0">
    <w:p w14:paraId="5AC0035C" w14:textId="77777777" w:rsidR="00122CDC" w:rsidRDefault="00122CDC">
      <w:r>
        <w:t xml:space="preserve"> </w:t>
      </w:r>
    </w:p>
  </w:endnote>
  <w:endnote w:type="continuationNotice" w:id="1">
    <w:p w14:paraId="2A5F31F3" w14:textId="77777777" w:rsidR="00122CDC" w:rsidRDefault="00122C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7DEE" w14:textId="77777777" w:rsidR="00D54F22" w:rsidRDefault="00D54F22">
    <w:pPr>
      <w:pStyle w:val="Footer"/>
    </w:pPr>
    <w:r w:rsidRPr="0096737A">
      <w:rPr>
        <w:rFonts w:ascii="Verdana" w:hAnsi="Verdana"/>
        <w:b/>
        <w:color w:val="636666"/>
        <w:sz w:val="16"/>
        <w:szCs w:val="16"/>
      </w:rPr>
      <w:t>The Y: We’re for youth development, healthy living, and social responsibility.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4A27C" w14:textId="77777777" w:rsidR="00122CDC" w:rsidRDefault="00122CDC">
      <w:r>
        <w:separator/>
      </w:r>
    </w:p>
  </w:footnote>
  <w:footnote w:type="continuationSeparator" w:id="0">
    <w:p w14:paraId="6B8DA818" w14:textId="77777777" w:rsidR="00122CDC" w:rsidRDefault="00122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8A643" w14:textId="77777777" w:rsidR="00B717B5" w:rsidRDefault="00B717B5">
    <w:pPr>
      <w:pStyle w:val="Header"/>
    </w:pPr>
    <w:r w:rsidRPr="00B717B5">
      <w:rPr>
        <w:noProof/>
        <w:lang w:val="en-US" w:eastAsia="en-US"/>
      </w:rPr>
      <w:drawing>
        <wp:anchor distT="0" distB="0" distL="114300" distR="114300" simplePos="0" relativeHeight="251661312" behindDoc="0" locked="0" layoutInCell="1" allowOverlap="1" wp14:anchorId="256AFBB7" wp14:editId="144762AA">
          <wp:simplePos x="0" y="0"/>
          <wp:positionH relativeFrom="column">
            <wp:posOffset>5053330</wp:posOffset>
          </wp:positionH>
          <wp:positionV relativeFrom="paragraph">
            <wp:posOffset>635000</wp:posOffset>
          </wp:positionV>
          <wp:extent cx="1424940" cy="384175"/>
          <wp:effectExtent l="0" t="0" r="381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7B5">
      <w:rPr>
        <w:noProof/>
        <w:lang w:val="en-US" w:eastAsia="en-US"/>
      </w:rPr>
      <w:drawing>
        <wp:anchor distT="0" distB="0" distL="114300" distR="114300" simplePos="0" relativeHeight="251660288" behindDoc="0" locked="1" layoutInCell="1" allowOverlap="1" wp14:anchorId="11A0DCAB" wp14:editId="633E357B">
          <wp:simplePos x="0" y="0"/>
          <wp:positionH relativeFrom="page">
            <wp:posOffset>476250</wp:posOffset>
          </wp:positionH>
          <wp:positionV relativeFrom="page">
            <wp:posOffset>295275</wp:posOffset>
          </wp:positionV>
          <wp:extent cx="1169035" cy="894715"/>
          <wp:effectExtent l="0" t="0" r="0" b="635"/>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03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11A5A" w14:textId="77777777" w:rsidR="00D54F22" w:rsidRDefault="006154D0">
    <w:pPr>
      <w:pStyle w:val="Header"/>
    </w:pPr>
    <w:r>
      <w:rPr>
        <w:noProof/>
        <w:lang w:val="en-US" w:eastAsia="en-US"/>
      </w:rPr>
      <w:drawing>
        <wp:anchor distT="0" distB="0" distL="114300" distR="114300" simplePos="0" relativeHeight="251658240" behindDoc="0" locked="0" layoutInCell="1" allowOverlap="1" wp14:anchorId="649693B6" wp14:editId="7FAD99C2">
          <wp:simplePos x="0" y="0"/>
          <wp:positionH relativeFrom="column">
            <wp:posOffset>5053330</wp:posOffset>
          </wp:positionH>
          <wp:positionV relativeFrom="paragraph">
            <wp:posOffset>511175</wp:posOffset>
          </wp:positionV>
          <wp:extent cx="1424940" cy="384175"/>
          <wp:effectExtent l="0" t="0" r="3810"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384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0" locked="1" layoutInCell="1" allowOverlap="1" wp14:anchorId="41F0B637" wp14:editId="4A8B36DE">
          <wp:simplePos x="0" y="0"/>
          <wp:positionH relativeFrom="page">
            <wp:posOffset>476250</wp:posOffset>
          </wp:positionH>
          <wp:positionV relativeFrom="page">
            <wp:posOffset>171450</wp:posOffset>
          </wp:positionV>
          <wp:extent cx="1169035" cy="894715"/>
          <wp:effectExtent l="0" t="0" r="0" b="635"/>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9035" cy="894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804B0"/>
    <w:multiLevelType w:val="hybridMultilevel"/>
    <w:tmpl w:val="E5D6C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925C7"/>
    <w:multiLevelType w:val="hybridMultilevel"/>
    <w:tmpl w:val="EBAEF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06F92"/>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46F200D"/>
    <w:multiLevelType w:val="hybridMultilevel"/>
    <w:tmpl w:val="AFF0F7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38606D"/>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DBF52C9"/>
    <w:multiLevelType w:val="hybridMultilevel"/>
    <w:tmpl w:val="5DEA6F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703814"/>
    <w:multiLevelType w:val="hybridMultilevel"/>
    <w:tmpl w:val="50B49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632EB"/>
    <w:multiLevelType w:val="hybridMultilevel"/>
    <w:tmpl w:val="5DDAF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53738"/>
    <w:multiLevelType w:val="hybridMultilevel"/>
    <w:tmpl w:val="22F67FC6"/>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672D06"/>
    <w:multiLevelType w:val="hybridMultilevel"/>
    <w:tmpl w:val="3CF2A4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E7F19"/>
    <w:multiLevelType w:val="multilevel"/>
    <w:tmpl w:val="A1BEA56C"/>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B25D98"/>
    <w:multiLevelType w:val="hybridMultilevel"/>
    <w:tmpl w:val="B34E2AC4"/>
    <w:lvl w:ilvl="0" w:tplc="C50E2A2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215289"/>
    <w:multiLevelType w:val="singleLevel"/>
    <w:tmpl w:val="53B47944"/>
    <w:lvl w:ilvl="0">
      <w:start w:val="5"/>
      <w:numFmt w:val="decimal"/>
      <w:lvlText w:val="%1."/>
      <w:lvlJc w:val="left"/>
      <w:pPr>
        <w:tabs>
          <w:tab w:val="num" w:pos="720"/>
        </w:tabs>
        <w:ind w:left="720" w:hanging="720"/>
      </w:pPr>
      <w:rPr>
        <w:rFonts w:hint="default"/>
      </w:rPr>
    </w:lvl>
  </w:abstractNum>
  <w:abstractNum w:abstractNumId="13" w15:restartNumberingAfterBreak="0">
    <w:nsid w:val="39FB1E0B"/>
    <w:multiLevelType w:val="singleLevel"/>
    <w:tmpl w:val="75FCBAB0"/>
    <w:lvl w:ilvl="0">
      <w:start w:val="1"/>
      <w:numFmt w:val="bullet"/>
      <w:pStyle w:val="Tahomabullets"/>
      <w:lvlText w:val=""/>
      <w:lvlJc w:val="left"/>
      <w:pPr>
        <w:tabs>
          <w:tab w:val="num" w:pos="360"/>
        </w:tabs>
        <w:ind w:left="360" w:hanging="360"/>
      </w:pPr>
      <w:rPr>
        <w:rFonts w:ascii="Wingdings" w:hAnsi="Wingdings" w:hint="default"/>
        <w:sz w:val="16"/>
      </w:rPr>
    </w:lvl>
  </w:abstractNum>
  <w:abstractNum w:abstractNumId="14" w15:restartNumberingAfterBreak="0">
    <w:nsid w:val="3A6751B4"/>
    <w:multiLevelType w:val="hybridMultilevel"/>
    <w:tmpl w:val="6E4A9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2B7D36"/>
    <w:multiLevelType w:val="hybridMultilevel"/>
    <w:tmpl w:val="0680B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E0CA4"/>
    <w:multiLevelType w:val="hybridMultilevel"/>
    <w:tmpl w:val="C3924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A162BC"/>
    <w:multiLevelType w:val="hybridMultilevel"/>
    <w:tmpl w:val="E0E2F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FB25DA"/>
    <w:multiLevelType w:val="hybridMultilevel"/>
    <w:tmpl w:val="8990ECD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5E3738"/>
    <w:multiLevelType w:val="hybridMultilevel"/>
    <w:tmpl w:val="0F349C84"/>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50504"/>
    <w:multiLevelType w:val="hybridMultilevel"/>
    <w:tmpl w:val="12162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B214E9"/>
    <w:multiLevelType w:val="hybridMultilevel"/>
    <w:tmpl w:val="83EEA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2555B"/>
    <w:multiLevelType w:val="hybridMultilevel"/>
    <w:tmpl w:val="6FFEE3F2"/>
    <w:lvl w:ilvl="0" w:tplc="E7761BF8">
      <w:start w:val="1"/>
      <w:numFmt w:val="decimal"/>
      <w:lvlText w:val="%1."/>
      <w:lvlJc w:val="left"/>
      <w:pPr>
        <w:tabs>
          <w:tab w:val="num" w:pos="360"/>
        </w:tabs>
        <w:ind w:left="360" w:hanging="360"/>
      </w:pPr>
      <w:rPr>
        <w:rFonts w:ascii="Times New Roman" w:hAnsi="Times New Roman"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923217A"/>
    <w:multiLevelType w:val="singleLevel"/>
    <w:tmpl w:val="06DEF2D8"/>
    <w:lvl w:ilvl="0">
      <w:start w:val="2"/>
      <w:numFmt w:val="decimal"/>
      <w:lvlText w:val="%1."/>
      <w:lvlJc w:val="left"/>
      <w:pPr>
        <w:tabs>
          <w:tab w:val="num" w:pos="720"/>
        </w:tabs>
        <w:ind w:left="720" w:hanging="720"/>
      </w:pPr>
      <w:rPr>
        <w:rFonts w:hint="default"/>
      </w:rPr>
    </w:lvl>
  </w:abstractNum>
  <w:abstractNum w:abstractNumId="24" w15:restartNumberingAfterBreak="0">
    <w:nsid w:val="6B6A0CE6"/>
    <w:multiLevelType w:val="hybridMultilevel"/>
    <w:tmpl w:val="49A473DA"/>
    <w:lvl w:ilvl="0" w:tplc="46A828A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5F61F3B"/>
    <w:multiLevelType w:val="hybridMultilevel"/>
    <w:tmpl w:val="B25033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7024FB"/>
    <w:multiLevelType w:val="singleLevel"/>
    <w:tmpl w:val="0409000F"/>
    <w:lvl w:ilvl="0">
      <w:start w:val="6"/>
      <w:numFmt w:val="decimal"/>
      <w:lvlText w:val="%1."/>
      <w:lvlJc w:val="left"/>
      <w:pPr>
        <w:tabs>
          <w:tab w:val="num" w:pos="360"/>
        </w:tabs>
        <w:ind w:left="360" w:hanging="360"/>
      </w:pPr>
      <w:rPr>
        <w:rFonts w:hint="default"/>
      </w:rPr>
    </w:lvl>
  </w:abstractNum>
  <w:abstractNum w:abstractNumId="27" w15:restartNumberingAfterBreak="0">
    <w:nsid w:val="78B80145"/>
    <w:multiLevelType w:val="hybridMultilevel"/>
    <w:tmpl w:val="E06AD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9486B"/>
    <w:multiLevelType w:val="singleLevel"/>
    <w:tmpl w:val="0409000F"/>
    <w:lvl w:ilvl="0">
      <w:start w:val="6"/>
      <w:numFmt w:val="decimal"/>
      <w:lvlText w:val="%1."/>
      <w:lvlJc w:val="left"/>
      <w:pPr>
        <w:tabs>
          <w:tab w:val="num" w:pos="360"/>
        </w:tabs>
        <w:ind w:left="360" w:hanging="360"/>
      </w:pPr>
      <w:rPr>
        <w:rFonts w:hint="default"/>
      </w:rPr>
    </w:lvl>
  </w:abstractNum>
  <w:abstractNum w:abstractNumId="29" w15:restartNumberingAfterBreak="0">
    <w:nsid w:val="7FA775D7"/>
    <w:multiLevelType w:val="hybridMultilevel"/>
    <w:tmpl w:val="0F3020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0111531">
    <w:abstractNumId w:val="12"/>
  </w:num>
  <w:num w:numId="2" w16cid:durableId="186218019">
    <w:abstractNumId w:val="23"/>
  </w:num>
  <w:num w:numId="3" w16cid:durableId="1502889705">
    <w:abstractNumId w:val="28"/>
  </w:num>
  <w:num w:numId="4" w16cid:durableId="544803054">
    <w:abstractNumId w:val="26"/>
  </w:num>
  <w:num w:numId="5" w16cid:durableId="315762391">
    <w:abstractNumId w:val="24"/>
  </w:num>
  <w:num w:numId="6" w16cid:durableId="1626693224">
    <w:abstractNumId w:val="22"/>
  </w:num>
  <w:num w:numId="7" w16cid:durableId="1413431668">
    <w:abstractNumId w:val="10"/>
  </w:num>
  <w:num w:numId="8" w16cid:durableId="470372073">
    <w:abstractNumId w:val="4"/>
  </w:num>
  <w:num w:numId="9" w16cid:durableId="951473814">
    <w:abstractNumId w:val="20"/>
  </w:num>
  <w:num w:numId="10" w16cid:durableId="960915166">
    <w:abstractNumId w:val="19"/>
  </w:num>
  <w:num w:numId="11" w16cid:durableId="1877038467">
    <w:abstractNumId w:val="14"/>
  </w:num>
  <w:num w:numId="12" w16cid:durableId="1381712115">
    <w:abstractNumId w:val="27"/>
  </w:num>
  <w:num w:numId="13" w16cid:durableId="1078020009">
    <w:abstractNumId w:val="1"/>
  </w:num>
  <w:num w:numId="14" w16cid:durableId="2066638688">
    <w:abstractNumId w:val="0"/>
  </w:num>
  <w:num w:numId="15" w16cid:durableId="1856184926">
    <w:abstractNumId w:val="6"/>
  </w:num>
  <w:num w:numId="16" w16cid:durableId="2074962873">
    <w:abstractNumId w:val="9"/>
  </w:num>
  <w:num w:numId="17" w16cid:durableId="353504382">
    <w:abstractNumId w:val="17"/>
  </w:num>
  <w:num w:numId="18" w16cid:durableId="783309556">
    <w:abstractNumId w:val="13"/>
  </w:num>
  <w:num w:numId="19" w16cid:durableId="1565524695">
    <w:abstractNumId w:val="11"/>
  </w:num>
  <w:num w:numId="20" w16cid:durableId="996953915">
    <w:abstractNumId w:val="8"/>
  </w:num>
  <w:num w:numId="21" w16cid:durableId="366292908">
    <w:abstractNumId w:val="29"/>
  </w:num>
  <w:num w:numId="22" w16cid:durableId="1082290014">
    <w:abstractNumId w:val="25"/>
  </w:num>
  <w:num w:numId="23" w16cid:durableId="833180649">
    <w:abstractNumId w:val="3"/>
  </w:num>
  <w:num w:numId="24" w16cid:durableId="1922063854">
    <w:abstractNumId w:val="18"/>
  </w:num>
  <w:num w:numId="25" w16cid:durableId="1726372329">
    <w:abstractNumId w:val="5"/>
  </w:num>
  <w:num w:numId="26" w16cid:durableId="1748187693">
    <w:abstractNumId w:val="2"/>
  </w:num>
  <w:num w:numId="27" w16cid:durableId="1159662615">
    <w:abstractNumId w:val="15"/>
  </w:num>
  <w:num w:numId="28" w16cid:durableId="1046639872">
    <w:abstractNumId w:val="7"/>
  </w:num>
  <w:num w:numId="29" w16cid:durableId="529299196">
    <w:abstractNumId w:val="16"/>
  </w:num>
  <w:num w:numId="30" w16cid:durableId="20247411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E52"/>
    <w:rsid w:val="000144CF"/>
    <w:rsid w:val="000159E2"/>
    <w:rsid w:val="0003594C"/>
    <w:rsid w:val="000564A8"/>
    <w:rsid w:val="00092114"/>
    <w:rsid w:val="000B6FBF"/>
    <w:rsid w:val="000C6DE2"/>
    <w:rsid w:val="000D1D4B"/>
    <w:rsid w:val="000F7DDA"/>
    <w:rsid w:val="00103F08"/>
    <w:rsid w:val="00122CDC"/>
    <w:rsid w:val="00133198"/>
    <w:rsid w:val="00165212"/>
    <w:rsid w:val="0017390F"/>
    <w:rsid w:val="00175A54"/>
    <w:rsid w:val="001A372A"/>
    <w:rsid w:val="001A6DA9"/>
    <w:rsid w:val="001B5262"/>
    <w:rsid w:val="001C108E"/>
    <w:rsid w:val="001C21A9"/>
    <w:rsid w:val="001C47B7"/>
    <w:rsid w:val="001E275C"/>
    <w:rsid w:val="001F4E74"/>
    <w:rsid w:val="001F4F2F"/>
    <w:rsid w:val="00275993"/>
    <w:rsid w:val="0029779B"/>
    <w:rsid w:val="002C0B16"/>
    <w:rsid w:val="003267A0"/>
    <w:rsid w:val="0034156C"/>
    <w:rsid w:val="003751BF"/>
    <w:rsid w:val="003824B2"/>
    <w:rsid w:val="00384AA0"/>
    <w:rsid w:val="00384AE6"/>
    <w:rsid w:val="003866FB"/>
    <w:rsid w:val="003B3CB6"/>
    <w:rsid w:val="003D4513"/>
    <w:rsid w:val="003F1202"/>
    <w:rsid w:val="003F3FCC"/>
    <w:rsid w:val="003F4778"/>
    <w:rsid w:val="003F6FC5"/>
    <w:rsid w:val="004025EF"/>
    <w:rsid w:val="00410FE4"/>
    <w:rsid w:val="0042733F"/>
    <w:rsid w:val="00440C30"/>
    <w:rsid w:val="00452EA8"/>
    <w:rsid w:val="004534E1"/>
    <w:rsid w:val="00477D58"/>
    <w:rsid w:val="00494C30"/>
    <w:rsid w:val="00503C96"/>
    <w:rsid w:val="0050505D"/>
    <w:rsid w:val="00505523"/>
    <w:rsid w:val="00575E0A"/>
    <w:rsid w:val="005B6B7B"/>
    <w:rsid w:val="005D397F"/>
    <w:rsid w:val="005E0429"/>
    <w:rsid w:val="005E48EB"/>
    <w:rsid w:val="006154D0"/>
    <w:rsid w:val="00656AB1"/>
    <w:rsid w:val="006764EF"/>
    <w:rsid w:val="006977B7"/>
    <w:rsid w:val="006A5766"/>
    <w:rsid w:val="006C78ED"/>
    <w:rsid w:val="006E1473"/>
    <w:rsid w:val="006F2318"/>
    <w:rsid w:val="00715109"/>
    <w:rsid w:val="007209E0"/>
    <w:rsid w:val="00723F2E"/>
    <w:rsid w:val="007303E0"/>
    <w:rsid w:val="007411C5"/>
    <w:rsid w:val="0074765B"/>
    <w:rsid w:val="00763780"/>
    <w:rsid w:val="00784F51"/>
    <w:rsid w:val="0079783B"/>
    <w:rsid w:val="007A1722"/>
    <w:rsid w:val="007A61D3"/>
    <w:rsid w:val="007C1CD3"/>
    <w:rsid w:val="00843746"/>
    <w:rsid w:val="00893609"/>
    <w:rsid w:val="00894C1B"/>
    <w:rsid w:val="008A5ACF"/>
    <w:rsid w:val="008B77F9"/>
    <w:rsid w:val="009007AC"/>
    <w:rsid w:val="00904E65"/>
    <w:rsid w:val="009103DE"/>
    <w:rsid w:val="00941264"/>
    <w:rsid w:val="00965E52"/>
    <w:rsid w:val="00993D96"/>
    <w:rsid w:val="009A59F2"/>
    <w:rsid w:val="009B47A2"/>
    <w:rsid w:val="009D559F"/>
    <w:rsid w:val="00A02B0A"/>
    <w:rsid w:val="00A47989"/>
    <w:rsid w:val="00A54CD1"/>
    <w:rsid w:val="00A6284F"/>
    <w:rsid w:val="00A71FDB"/>
    <w:rsid w:val="00A92BB5"/>
    <w:rsid w:val="00AA2738"/>
    <w:rsid w:val="00AD3D9A"/>
    <w:rsid w:val="00B0538C"/>
    <w:rsid w:val="00B45969"/>
    <w:rsid w:val="00B66C2F"/>
    <w:rsid w:val="00B717B5"/>
    <w:rsid w:val="00B85745"/>
    <w:rsid w:val="00B95D73"/>
    <w:rsid w:val="00BA63FC"/>
    <w:rsid w:val="00BB0BF4"/>
    <w:rsid w:val="00BB3E34"/>
    <w:rsid w:val="00BC6343"/>
    <w:rsid w:val="00BE2929"/>
    <w:rsid w:val="00C00407"/>
    <w:rsid w:val="00C03F2F"/>
    <w:rsid w:val="00C176FF"/>
    <w:rsid w:val="00C450AE"/>
    <w:rsid w:val="00C5564B"/>
    <w:rsid w:val="00C64B43"/>
    <w:rsid w:val="00C65502"/>
    <w:rsid w:val="00C67ED4"/>
    <w:rsid w:val="00C9329B"/>
    <w:rsid w:val="00CA44F5"/>
    <w:rsid w:val="00CC5E6F"/>
    <w:rsid w:val="00CD0AC9"/>
    <w:rsid w:val="00CE54BD"/>
    <w:rsid w:val="00CF6010"/>
    <w:rsid w:val="00D0029B"/>
    <w:rsid w:val="00D04B18"/>
    <w:rsid w:val="00D04D41"/>
    <w:rsid w:val="00D20DAB"/>
    <w:rsid w:val="00D20EEF"/>
    <w:rsid w:val="00D518E7"/>
    <w:rsid w:val="00D54F22"/>
    <w:rsid w:val="00D72D28"/>
    <w:rsid w:val="00D7392F"/>
    <w:rsid w:val="00DB7F0D"/>
    <w:rsid w:val="00DC2FBF"/>
    <w:rsid w:val="00DC5152"/>
    <w:rsid w:val="00DE7549"/>
    <w:rsid w:val="00E11951"/>
    <w:rsid w:val="00E15525"/>
    <w:rsid w:val="00E26C6D"/>
    <w:rsid w:val="00E51712"/>
    <w:rsid w:val="00E5358C"/>
    <w:rsid w:val="00E73589"/>
    <w:rsid w:val="00E87858"/>
    <w:rsid w:val="00EB18AA"/>
    <w:rsid w:val="00EE317B"/>
    <w:rsid w:val="00F0159C"/>
    <w:rsid w:val="00F02AB6"/>
    <w:rsid w:val="00F1743C"/>
    <w:rsid w:val="00F30ACF"/>
    <w:rsid w:val="00F76935"/>
    <w:rsid w:val="00F92AFC"/>
    <w:rsid w:val="00FE5E7A"/>
    <w:rsid w:val="00FF7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5A339"/>
  <w15:chartTrackingRefBased/>
  <w15:docId w15:val="{E0EBF9CC-9775-49C1-863C-9924103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B95D73"/>
    <w:rPr>
      <w:rFonts w:ascii="Tahoma" w:hAnsi="Tahoma" w:cs="Tahoma"/>
      <w:sz w:val="16"/>
      <w:szCs w:val="16"/>
    </w:rPr>
  </w:style>
  <w:style w:type="paragraph" w:styleId="BodyTextIndent">
    <w:name w:val="Body Text Indent"/>
    <w:basedOn w:val="Normal"/>
    <w:rsid w:val="00656AB1"/>
    <w:pPr>
      <w:ind w:left="720" w:hanging="720"/>
    </w:pPr>
    <w:rPr>
      <w:rFonts w:ascii="Times New Roman" w:hAnsi="Times New Roman"/>
    </w:rPr>
  </w:style>
  <w:style w:type="paragraph" w:styleId="BodyText3">
    <w:name w:val="Body Text 3"/>
    <w:basedOn w:val="Normal"/>
    <w:link w:val="BodyText3Char"/>
    <w:rsid w:val="00993D96"/>
    <w:pPr>
      <w:spacing w:after="120"/>
    </w:pPr>
    <w:rPr>
      <w:sz w:val="16"/>
      <w:szCs w:val="16"/>
      <w:lang w:val="x-none" w:eastAsia="x-none"/>
    </w:rPr>
  </w:style>
  <w:style w:type="character" w:customStyle="1" w:styleId="BodyText3Char">
    <w:name w:val="Body Text 3 Char"/>
    <w:link w:val="BodyText3"/>
    <w:rsid w:val="00993D96"/>
    <w:rPr>
      <w:rFonts w:ascii="Courier" w:hAnsi="Courier"/>
      <w:sz w:val="16"/>
      <w:szCs w:val="16"/>
    </w:rPr>
  </w:style>
  <w:style w:type="paragraph" w:styleId="Title">
    <w:name w:val="Title"/>
    <w:basedOn w:val="Normal"/>
    <w:link w:val="TitleChar"/>
    <w:qFormat/>
    <w:rsid w:val="00993D96"/>
    <w:pPr>
      <w:jc w:val="center"/>
    </w:pPr>
    <w:rPr>
      <w:rFonts w:ascii="Arial" w:hAnsi="Arial"/>
      <w:b/>
      <w:sz w:val="28"/>
      <w:lang w:val="x-none" w:eastAsia="x-none"/>
    </w:rPr>
  </w:style>
  <w:style w:type="character" w:customStyle="1" w:styleId="TitleChar">
    <w:name w:val="Title Char"/>
    <w:link w:val="Title"/>
    <w:rsid w:val="00993D96"/>
    <w:rPr>
      <w:rFonts w:ascii="Arial" w:hAnsi="Arial"/>
      <w:b/>
      <w:sz w:val="28"/>
    </w:rPr>
  </w:style>
  <w:style w:type="paragraph" w:styleId="Header">
    <w:name w:val="header"/>
    <w:basedOn w:val="Normal"/>
    <w:link w:val="HeaderChar"/>
    <w:rsid w:val="00C67ED4"/>
    <w:pPr>
      <w:tabs>
        <w:tab w:val="center" w:pos="4680"/>
        <w:tab w:val="right" w:pos="9360"/>
      </w:tabs>
    </w:pPr>
    <w:rPr>
      <w:lang w:val="x-none" w:eastAsia="x-none"/>
    </w:rPr>
  </w:style>
  <w:style w:type="character" w:customStyle="1" w:styleId="HeaderChar">
    <w:name w:val="Header Char"/>
    <w:link w:val="Header"/>
    <w:rsid w:val="00C67ED4"/>
    <w:rPr>
      <w:rFonts w:ascii="Courier" w:hAnsi="Courier"/>
      <w:sz w:val="24"/>
    </w:rPr>
  </w:style>
  <w:style w:type="paragraph" w:styleId="Footer">
    <w:name w:val="footer"/>
    <w:basedOn w:val="Normal"/>
    <w:link w:val="FooterChar"/>
    <w:rsid w:val="00C67ED4"/>
    <w:pPr>
      <w:tabs>
        <w:tab w:val="center" w:pos="4680"/>
        <w:tab w:val="right" w:pos="9360"/>
      </w:tabs>
    </w:pPr>
    <w:rPr>
      <w:lang w:val="x-none" w:eastAsia="x-none"/>
    </w:rPr>
  </w:style>
  <w:style w:type="character" w:customStyle="1" w:styleId="FooterChar">
    <w:name w:val="Footer Char"/>
    <w:link w:val="Footer"/>
    <w:rsid w:val="00C67ED4"/>
    <w:rPr>
      <w:rFonts w:ascii="Courier" w:hAnsi="Courier"/>
      <w:sz w:val="24"/>
    </w:rPr>
  </w:style>
  <w:style w:type="paragraph" w:customStyle="1" w:styleId="Tahomabullets">
    <w:name w:val="Tahoma bullets"/>
    <w:basedOn w:val="Normal"/>
    <w:rsid w:val="00C03F2F"/>
    <w:pPr>
      <w:numPr>
        <w:numId w:val="18"/>
      </w:numPr>
    </w:pPr>
    <w:rPr>
      <w:rFonts w:ascii="Times New Roman" w:hAnsi="Times New Roman"/>
      <w:sz w:val="20"/>
    </w:rPr>
  </w:style>
  <w:style w:type="paragraph" w:styleId="BodyText">
    <w:name w:val="Body Text"/>
    <w:basedOn w:val="Normal"/>
    <w:link w:val="BodyTextChar"/>
    <w:rsid w:val="005D397F"/>
    <w:pPr>
      <w:spacing w:after="120"/>
    </w:pPr>
    <w:rPr>
      <w:lang w:val="x-none" w:eastAsia="x-none"/>
    </w:rPr>
  </w:style>
  <w:style w:type="character" w:customStyle="1" w:styleId="BodyTextChar">
    <w:name w:val="Body Text Char"/>
    <w:link w:val="BodyText"/>
    <w:rsid w:val="005D397F"/>
    <w:rPr>
      <w:rFonts w:ascii="Courier" w:hAnsi="Courier"/>
      <w:sz w:val="24"/>
    </w:rPr>
  </w:style>
  <w:style w:type="paragraph" w:styleId="BodyTextIndent2">
    <w:name w:val="Body Text Indent 2"/>
    <w:basedOn w:val="Normal"/>
    <w:link w:val="BodyTextIndent2Char"/>
    <w:rsid w:val="001C108E"/>
    <w:pPr>
      <w:spacing w:after="120" w:line="480" w:lineRule="auto"/>
      <w:ind w:left="360"/>
    </w:pPr>
  </w:style>
  <w:style w:type="character" w:customStyle="1" w:styleId="BodyTextIndent2Char">
    <w:name w:val="Body Text Indent 2 Char"/>
    <w:basedOn w:val="DefaultParagraphFont"/>
    <w:link w:val="BodyTextIndent2"/>
    <w:rsid w:val="001C108E"/>
    <w:rPr>
      <w:rFonts w:ascii="Courier" w:hAnsi="Courier"/>
      <w:sz w:val="24"/>
    </w:rPr>
  </w:style>
  <w:style w:type="paragraph" w:styleId="ListParagraph">
    <w:name w:val="List Paragraph"/>
    <w:basedOn w:val="Normal"/>
    <w:uiPriority w:val="34"/>
    <w:qFormat/>
    <w:rsid w:val="00DC2FBF"/>
    <w:pPr>
      <w:spacing w:after="160" w:line="259"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1A372A"/>
  </w:style>
  <w:style w:type="character" w:customStyle="1" w:styleId="eop">
    <w:name w:val="eop"/>
    <w:basedOn w:val="DefaultParagraphFont"/>
    <w:rsid w:val="001A3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xchange_LegalReviewNotes xmlns="f45e7816-bb4f-4e19-b2da-a924bed6b658" xsi:nil="true"/>
    <AcrossMovementTaxHTField0 xmlns="f45e7816-bb4f-4e19-b2da-a924bed6b658">
      <Terms xmlns="http://schemas.microsoft.com/office/infopath/2007/PartnerControls"/>
    </AcrossMovementTaxHTField0>
    <Exchange_KPPReviewStatus xmlns="f45e7816-bb4f-4e19-b2da-a924bed6b658" xsi:nil="true"/>
    <Teaseline xmlns="f45e7816-bb4f-4e19-b2da-a924bed6b658">A Group Instructor for Wellness-Fitness instructs group classes in a positive environment that promotes member wellness and engagement. See this sample job description to learn more.</Teaseline>
    <DisclaimerType xmlns="f45e7816-bb4f-4e19-b2da-a924bed6b658">None</DisclaimerType>
    <TaxCatchAll xmlns="f45e7816-bb4f-4e19-b2da-a924bed6b658">
      <Value>25</Value>
      <Value>24</Value>
    </TaxCatchAll>
    <ContentExpirationDate xmlns="f45e7816-bb4f-4e19-b2da-a924bed6b658" xsi:nil="true"/>
    <Exchange_KPPReviewNotes xmlns="f45e7816-bb4f-4e19-b2da-a924bed6b658" xsi:nil="true"/>
    <Exchange_SpecialistReviewDate xmlns="f45e7816-bb4f-4e19-b2da-a924bed6b658" xsi:nil="true"/>
    <OperationsTaxHTField0 xmlns="f45e7816-bb4f-4e19-b2da-a924bed6b658">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fec65621-bbd4-4730-9819-dc087da962a0</TermId>
        </TermInfo>
      </Terms>
    </OperationsTaxHTField0>
    <Exchange_MarketingReviewStatus xmlns="f45e7816-bb4f-4e19-b2da-a924bed6b658" xsi:nil="true"/>
    <Exchange_SpecialistReviewNotes xmlns="f45e7816-bb4f-4e19-b2da-a924bed6b658" xsi:nil="true"/>
    <Specialist xmlns="f45e7816-bb4f-4e19-b2da-a924bed6b658">
      <UserInfo>
        <DisplayName/>
        <AccountId>72</AccountId>
        <AccountType/>
      </UserInfo>
    </Specialist>
    <ProgramsServicesTaxHTField0 xmlns="f45e7816-bb4f-4e19-b2da-a924bed6b658">
      <Terms xmlns="http://schemas.microsoft.com/office/infopath/2007/PartnerControls"/>
    </ProgramsServicesTaxHTField0>
    <PublishDate xmlns="f45e7816-bb4f-4e19-b2da-a924bed6b658">2011-12-02T06:00:00+00:00</PublishDate>
    <ArchiveReviewNotes xmlns="f45e7816-bb4f-4e19-b2da-a924bed6b658" xsi:nil="true"/>
    <l99bddc4d61243faacb8a29fb1199463 xmlns="f45e7816-bb4f-4e19-b2da-a924bed6b658">
      <Terms xmlns="http://schemas.microsoft.com/office/infopath/2007/PartnerControls">
        <TermInfo xmlns="http://schemas.microsoft.com/office/infopath/2007/PartnerControls">
          <TermName xmlns="http://schemas.microsoft.com/office/infopath/2007/PartnerControls">Sample / Example</TermName>
          <TermId xmlns="http://schemas.microsoft.com/office/infopath/2007/PartnerControls">00696515-6732-47c6-af70-acb9aab99055</TermId>
        </TermInfo>
      </Terms>
    </l99bddc4d61243faacb8a29fb1199463>
    <Exchange_ArchiveReviewDate xmlns="f45e7816-bb4f-4e19-b2da-a924bed6b658" xsi:nil="true"/>
    <Exchange_MarketingReviewDate xmlns="f45e7816-bb4f-4e19-b2da-a924bed6b658" xsi:nil="true"/>
    <RatingCount xmlns="http://schemas.microsoft.com/sharepoint/v3" xsi:nil="true"/>
    <Exchange_ContentStatus xmlns="f45e7816-bb4f-4e19-b2da-a924bed6b658">Active</Exchange_ContentStatus>
    <Exchange_Publisher xmlns="f45e7816-bb4f-4e19-b2da-a924bed6b658">
      <UserInfo>
        <DisplayName/>
        <AccountId>53</AccountId>
        <AccountType/>
      </UserInfo>
    </Exchange_Publisher>
    <LastReviewed xmlns="f45e7816-bb4f-4e19-b2da-a924bed6b658">2011-02-08T06:00:00+00:00</LastReviewed>
    <Exchange_ArchiveReviewStatus xmlns="f45e7816-bb4f-4e19-b2da-a924bed6b658" xsi:nil="true"/>
    <Category_x0020_Sort_x0020_Order xmlns="e0918d3b-887a-4244-95a6-6bca97fd0741">1</Category_x0020_Sort_x0020_Order>
    <AverageRating xmlns="http://schemas.microsoft.com/sharepoint/v3" xsi:nil="true"/>
    <Exchange_SpecialistReviewStatus xmlns="f45e7816-bb4f-4e19-b2da-a924bed6b658" xsi:nil="true"/>
    <Exchange_MarketingReviewNotes xmlns="f45e7816-bb4f-4e19-b2da-a924bed6b658" xsi:nil="true"/>
    <Exchange_KPPReviewDate xmlns="f45e7816-bb4f-4e19-b2da-a924bed6b658" xsi:nil="true"/>
    <Exchange_LegalReviewDate xmlns="f45e7816-bb4f-4e19-b2da-a924bed6b658" xsi:nil="true"/>
    <Exchange_LegalReviewStatus xmlns="f45e7816-bb4f-4e19-b2da-a924bed6b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Resource Document" ma:contentTypeID="0x010100C5F010CD942B624586A8241CBC1B48950100D229187550CE654883927B1F94A20DB5" ma:contentTypeVersion="37" ma:contentTypeDescription="Used for documents uploaded to resource document  libraries" ma:contentTypeScope="" ma:versionID="55a626e527603e2a55d21303557d553e">
  <xsd:schema xmlns:xsd="http://www.w3.org/2001/XMLSchema" xmlns:xs="http://www.w3.org/2001/XMLSchema" xmlns:p="http://schemas.microsoft.com/office/2006/metadata/properties" xmlns:ns1="http://schemas.microsoft.com/sharepoint/v3" xmlns:ns2="f45e7816-bb4f-4e19-b2da-a924bed6b658" xmlns:ns4="e0918d3b-887a-4244-95a6-6bca97fd0741" targetNamespace="http://schemas.microsoft.com/office/2006/metadata/properties" ma:root="true" ma:fieldsID="e5466a4d599a1cfc1108e3e3ab21dd8e" ns1:_="" ns2:_="" ns4:_="">
    <xsd:import namespace="http://schemas.microsoft.com/sharepoint/v3"/>
    <xsd:import namespace="f45e7816-bb4f-4e19-b2da-a924bed6b658"/>
    <xsd:import namespace="e0918d3b-887a-4244-95a6-6bca97fd0741"/>
    <xsd:element name="properties">
      <xsd:complexType>
        <xsd:sequence>
          <xsd:element name="documentManagement">
            <xsd:complexType>
              <xsd:all>
                <xsd:element ref="ns2:Teaseline"/>
                <xsd:element ref="ns2:Specialist"/>
                <xsd:element ref="ns2:PublishDate"/>
                <xsd:element ref="ns2:LastReviewed"/>
                <xsd:element ref="ns2:DisclaimerType" minOccurs="0"/>
                <xsd:element ref="ns2:TaxCatchAll" minOccurs="0"/>
                <xsd:element ref="ns2:TaxCatchAllLabel" minOccurs="0"/>
                <xsd:element ref="ns1:AverageRating" minOccurs="0"/>
                <xsd:element ref="ns1:RatingCount" minOccurs="0"/>
                <xsd:element ref="ns2:AcrossMovementTaxHTField0" minOccurs="0"/>
                <xsd:element ref="ns2:ProgramsServicesTaxHTField0" minOccurs="0"/>
                <xsd:element ref="ns2:l99bddc4d61243faacb8a29fb1199463" minOccurs="0"/>
                <xsd:element ref="ns2:OperationsTaxHTField0" minOccurs="0"/>
                <xsd:element ref="ns2:Exchange_Publisher"/>
                <xsd:element ref="ns2:Exchange_ContentStatus" minOccurs="0"/>
                <xsd:element ref="ns2:ContentExpirationDate" minOccurs="0"/>
                <xsd:element ref="ns2:Exchange_ArchiveReviewDate" minOccurs="0"/>
                <xsd:element ref="ns2:ArchiveReviewNotes" minOccurs="0"/>
                <xsd:element ref="ns2:Exchange_ArchiveReviewStatus" minOccurs="0"/>
                <xsd:element ref="ns2:Exchange_KPPReviewDate" minOccurs="0"/>
                <xsd:element ref="ns2:Exchange_KPPReviewNotes" minOccurs="0"/>
                <xsd:element ref="ns2:Exchange_KPPReviewStatus" minOccurs="0"/>
                <xsd:element ref="ns2:Exchange_LegalReviewDate" minOccurs="0"/>
                <xsd:element ref="ns2:Exchange_LegalReviewNotes" minOccurs="0"/>
                <xsd:element ref="ns2:Exchange_LegalReviewStatus" minOccurs="0"/>
                <xsd:element ref="ns2:Exchange_MarketingReviewDate" minOccurs="0"/>
                <xsd:element ref="ns2:Exchange_MarketingReviewNotes" minOccurs="0"/>
                <xsd:element ref="ns2:Exchange_MarketingReviewStatus" minOccurs="0"/>
                <xsd:element ref="ns2:Exchange_SpecialistReviewDate" minOccurs="0"/>
                <xsd:element ref="ns2:Exchange_SpecialistReviewNotes" minOccurs="0"/>
                <xsd:element ref="ns2:Exchange_SpecialistReviewStatus" minOccurs="0"/>
                <xsd:element ref="ns4:Category_x0020_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45e7816-bb4f-4e19-b2da-a924bed6b658" elementFormDefault="qualified">
    <xsd:import namespace="http://schemas.microsoft.com/office/2006/documentManagement/types"/>
    <xsd:import namespace="http://schemas.microsoft.com/office/infopath/2007/PartnerControls"/>
    <xsd:element name="Teaseline" ma:index="8" ma:displayName="Teaseline" ma:internalName="Teaseline" ma:readOnly="false">
      <xsd:simpleType>
        <xsd:restriction base="dms:Text">
          <xsd:maxLength value="255"/>
        </xsd:restriction>
      </xsd:simpleType>
    </xsd:element>
    <xsd:element name="Specialist" ma:index="9" ma:displayName="Specialist" ma:list="UserInfo" ma:SharePointGroup="0" ma:internalName="Specialis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shDate" ma:index="10" ma:displayName="Publish Date" ma:default="[today]" ma:format="DateOnly" ma:internalName="PublishDate" ma:readOnly="false">
      <xsd:simpleType>
        <xsd:restriction base="dms:DateTime"/>
      </xsd:simpleType>
    </xsd:element>
    <xsd:element name="LastReviewed" ma:index="11" ma:displayName="Last Reviewed" ma:default="[today]" ma:format="DateOnly" ma:internalName="LastReviewed" ma:readOnly="false">
      <xsd:simpleType>
        <xsd:restriction base="dms:DateTime"/>
      </xsd:simpleType>
    </xsd:element>
    <xsd:element name="DisclaimerType" ma:index="12" nillable="true" ma:displayName="Disclaimer Type" ma:default="None" ma:format="Dropdown" ma:internalName="DisclaimerType">
      <xsd:simpleType>
        <xsd:restriction base="dms:Choice">
          <xsd:enumeration value="None"/>
          <xsd:enumeration value="Y-Contributed Sample"/>
          <xsd:enumeration value="Y-USA Revision"/>
          <xsd:enumeration value="Y Example"/>
        </xsd:restriction>
      </xsd:simpleType>
    </xsd:element>
    <xsd:element name="TaxCatchAll" ma:index="14" nillable="true" ma:displayName="Taxonomy Catch All Column" ma:description="" ma:hidden="true" ma:list="{e85017b8-e168-44e1-addf-623d97242b7a}" ma:internalName="TaxCatchAll" ma:showField="CatchAllData"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e85017b8-e168-44e1-addf-623d97242b7a}" ma:internalName="TaxCatchAllLabel" ma:readOnly="true" ma:showField="CatchAllDataLabel" ma:web="f45e7816-bb4f-4e19-b2da-a924bed6b658">
      <xsd:complexType>
        <xsd:complexContent>
          <xsd:extension base="dms:MultiChoiceLookup">
            <xsd:sequence>
              <xsd:element name="Value" type="dms:Lookup" maxOccurs="unbounded" minOccurs="0" nillable="true"/>
            </xsd:sequence>
          </xsd:extension>
        </xsd:complexContent>
      </xsd:complexType>
    </xsd:element>
    <xsd:element name="AcrossMovementTaxHTField0" ma:index="18" nillable="true" ma:taxonomy="true" ma:internalName="AcrossMovementTaxHTField0" ma:taxonomyFieldName="AcrossMovement" ma:displayName="Across the Movement" ma:fieldId="{2f9067c0-22f9-4354-ae21-e4dc35cd39d7}" ma:taxonomyMulti="true" ma:sspId="e8e18538-0649-4949-9be9-baf3467b4857" ma:termSetId="37cc8d26-0ef2-45bd-9b91-95c3c21111ee" ma:anchorId="00000000-0000-0000-0000-000000000000" ma:open="false" ma:isKeyword="false">
      <xsd:complexType>
        <xsd:sequence>
          <xsd:element ref="pc:Terms" minOccurs="0" maxOccurs="1"/>
        </xsd:sequence>
      </xsd:complexType>
    </xsd:element>
    <xsd:element name="ProgramsServicesTaxHTField0" ma:index="20" nillable="true" ma:taxonomy="true" ma:internalName="ProgramsServicesTaxHTField0" ma:taxonomyFieldName="ProgramsServices" ma:displayName="Programs and Services" ma:fieldId="{8d863e97-a288-47c6-b531-3123f6b40b2e}" ma:taxonomyMulti="true" ma:sspId="e8e18538-0649-4949-9be9-baf3467b4857" ma:termSetId="ed4f724c-ca8c-4017-947a-25cefa573edb" ma:anchorId="00000000-0000-0000-0000-000000000000" ma:open="false" ma:isKeyword="false">
      <xsd:complexType>
        <xsd:sequence>
          <xsd:element ref="pc:Terms" minOccurs="0" maxOccurs="1"/>
        </xsd:sequence>
      </xsd:complexType>
    </xsd:element>
    <xsd:element name="l99bddc4d61243faacb8a29fb1199463" ma:index="22" ma:taxonomy="true" ma:internalName="l99bddc4d61243faacb8a29fb1199463" ma:taxonomyFieldName="ResourceCategory" ma:displayName="Resource Category" ma:fieldId="{599bddc4-d612-43fa-acb8-a29fb1199463}" ma:sspId="e8e18538-0649-4949-9be9-baf3467b4857" ma:termSetId="a415063f-6a30-4147-bcc8-860cd262384e" ma:anchorId="00000000-0000-0000-0000-000000000000" ma:open="false" ma:isKeyword="false">
      <xsd:complexType>
        <xsd:sequence>
          <xsd:element ref="pc:Terms" minOccurs="0" maxOccurs="1"/>
        </xsd:sequence>
      </xsd:complexType>
    </xsd:element>
    <xsd:element name="OperationsTaxHTField0" ma:index="25" nillable="true" ma:taxonomy="true" ma:internalName="OperationsTaxHTField0" ma:taxonomyFieldName="Operations" ma:displayName="Operations" ma:fieldId="{033455b4-bbd0-4bb8-bce5-1619aac1dee3}" ma:taxonomyMulti="true" ma:sspId="e8e18538-0649-4949-9be9-baf3467b4857" ma:termSetId="8fae75d3-bf10-468b-830c-98ac71e17938" ma:anchorId="00000000-0000-0000-0000-000000000000" ma:open="false" ma:isKeyword="false">
      <xsd:complexType>
        <xsd:sequence>
          <xsd:element ref="pc:Terms" minOccurs="0" maxOccurs="1"/>
        </xsd:sequence>
      </xsd:complexType>
    </xsd:element>
    <xsd:element name="Exchange_Publisher" ma:index="26" ma:displayName="Publisher" ma:list="UserInfo" ma:internalName="Exchange_Publish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change_ContentStatus" ma:index="27" nillable="true" ma:displayName="Content Status" ma:default="Active" ma:format="Dropdown" ma:hidden="true" ma:internalName="Exchange_ContentStatus" ma:readOnly="false">
      <xsd:simpleType>
        <xsd:restriction base="dms:Choice">
          <xsd:enumeration value="Active"/>
          <xsd:enumeration value="Archived"/>
        </xsd:restriction>
      </xsd:simpleType>
    </xsd:element>
    <xsd:element name="ContentExpirationDate" ma:index="28" nillable="true" ma:displayName="Content Expiration Date" ma:format="DateTime" ma:hidden="true" ma:internalName="ContentExpirationDate" ma:readOnly="false">
      <xsd:simpleType>
        <xsd:restriction base="dms:DateTime"/>
      </xsd:simpleType>
    </xsd:element>
    <xsd:element name="Exchange_ArchiveReviewDate" ma:index="29" nillable="true" ma:displayName="Archive Review Date" ma:hidden="true" ma:internalName="Exchange_ArchiveReviewDate" ma:readOnly="false">
      <xsd:simpleType>
        <xsd:restriction base="dms:DateTime"/>
      </xsd:simpleType>
    </xsd:element>
    <xsd:element name="ArchiveReviewNotes" ma:index="30" nillable="true" ma:displayName="Archive Review Notes" ma:hidden="true" ma:internalName="ArchiveReviewNotes" ma:readOnly="false">
      <xsd:simpleType>
        <xsd:restriction base="dms:Note"/>
      </xsd:simpleType>
    </xsd:element>
    <xsd:element name="Exchange_ArchiveReviewStatus" ma:index="31" nillable="true" ma:displayName="Archive Review Status" ma:hidden="true" ma:internalName="Exchange_ArchiveReviewStatus" ma:readOnly="false">
      <xsd:simpleType>
        <xsd:restriction base="dms:Choice">
          <xsd:enumeration value="Not Started"/>
          <xsd:enumeration value="In Process"/>
          <xsd:enumeration value="Scheduled"/>
          <xsd:enumeration value="Completed"/>
          <xsd:enumeration value="Cancelled"/>
        </xsd:restriction>
      </xsd:simpleType>
    </xsd:element>
    <xsd:element name="Exchange_KPPReviewDate" ma:index="32" nillable="true" ma:displayName="KPP Review Date" ma:hidden="true" ma:internalName="Exchange_KPPReviewDate" ma:readOnly="false">
      <xsd:simpleType>
        <xsd:restriction base="dms:DateTime"/>
      </xsd:simpleType>
    </xsd:element>
    <xsd:element name="Exchange_KPPReviewNotes" ma:index="33" nillable="true" ma:displayName="KPP Review Notes" ma:hidden="true" ma:internalName="Exchange_KPPReviewNotes" ma:readOnly="false">
      <xsd:simpleType>
        <xsd:restriction base="dms:Note"/>
      </xsd:simpleType>
    </xsd:element>
    <xsd:element name="Exchange_KPPReviewStatus" ma:index="34" nillable="true" ma:displayName="KPP Review Status" ma:hidden="true" ma:internalName="Exchange_KPPReviewStatus" ma:readOnly="false">
      <xsd:simpleType>
        <xsd:restriction base="dms:Choice">
          <xsd:enumeration value="Not Started"/>
          <xsd:enumeration value="In Process"/>
          <xsd:enumeration value="Completed"/>
          <xsd:enumeration value="Cancelled"/>
        </xsd:restriction>
      </xsd:simpleType>
    </xsd:element>
    <xsd:element name="Exchange_LegalReviewDate" ma:index="35" nillable="true" ma:displayName="Legal Review Date" ma:hidden="true" ma:internalName="Exchange_LegalReviewDate" ma:readOnly="false">
      <xsd:simpleType>
        <xsd:restriction base="dms:DateTime"/>
      </xsd:simpleType>
    </xsd:element>
    <xsd:element name="Exchange_LegalReviewNotes" ma:index="36" nillable="true" ma:displayName="Legal Review Notes" ma:hidden="true" ma:internalName="Exchange_LegalReviewNotes" ma:readOnly="false">
      <xsd:simpleType>
        <xsd:restriction base="dms:Note"/>
      </xsd:simpleType>
    </xsd:element>
    <xsd:element name="Exchange_LegalReviewStatus" ma:index="37" nillable="true" ma:displayName="Legal Review Status" ma:hidden="true" ma:internalName="Exchange_LegalReviewStatus" ma:readOnly="false">
      <xsd:simpleType>
        <xsd:restriction base="dms:Choice">
          <xsd:enumeration value="Not Started"/>
          <xsd:enumeration value="In Process"/>
          <xsd:enumeration value="Completed"/>
          <xsd:enumeration value="Cancelled"/>
        </xsd:restriction>
      </xsd:simpleType>
    </xsd:element>
    <xsd:element name="Exchange_MarketingReviewDate" ma:index="38" nillable="true" ma:displayName="Marketing Review Date" ma:hidden="true" ma:internalName="Exchange_MarketingReviewDate" ma:readOnly="false">
      <xsd:simpleType>
        <xsd:restriction base="dms:DateTime"/>
      </xsd:simpleType>
    </xsd:element>
    <xsd:element name="Exchange_MarketingReviewNotes" ma:index="39" nillable="true" ma:displayName="Marketing Review Notes" ma:hidden="true" ma:internalName="Exchange_MarketingReviewNotes" ma:readOnly="false">
      <xsd:simpleType>
        <xsd:restriction base="dms:Note"/>
      </xsd:simpleType>
    </xsd:element>
    <xsd:element name="Exchange_MarketingReviewStatus" ma:index="40" nillable="true" ma:displayName="Marketing Review Status" ma:hidden="true" ma:internalName="Exchange_MarketingReviewStatus" ma:readOnly="false">
      <xsd:simpleType>
        <xsd:restriction base="dms:Choice">
          <xsd:enumeration value="Not Started"/>
          <xsd:enumeration value="In Process"/>
          <xsd:enumeration value="Completed"/>
          <xsd:enumeration value="Cancelled"/>
        </xsd:restriction>
      </xsd:simpleType>
    </xsd:element>
    <xsd:element name="Exchange_SpecialistReviewDate" ma:index="41" nillable="true" ma:displayName="Specialist Review Date" ma:hidden="true" ma:internalName="Exchange_SpecialistReviewDate" ma:readOnly="false">
      <xsd:simpleType>
        <xsd:restriction base="dms:DateTime"/>
      </xsd:simpleType>
    </xsd:element>
    <xsd:element name="Exchange_SpecialistReviewNotes" ma:index="42" nillable="true" ma:displayName="Specialist Review Notes" ma:hidden="true" ma:internalName="Exchange_SpecialistReviewNotes" ma:readOnly="false">
      <xsd:simpleType>
        <xsd:restriction base="dms:Note"/>
      </xsd:simpleType>
    </xsd:element>
    <xsd:element name="Exchange_SpecialistReviewStatus" ma:index="43" nillable="true" ma:displayName="Specialist Review Status" ma:hidden="true" ma:internalName="Exchange_SpecialistReviewStatus" ma:readOnly="false">
      <xsd:simpleType>
        <xsd:restriction base="dms:Choice">
          <xsd:enumeration value="Not Started"/>
          <xsd:enumeration value="In Process"/>
          <xsd:enumeration value="Completed"/>
          <xsd:enumeration value="Cancelled"/>
        </xsd:restriction>
      </xsd:simpleType>
    </xsd:element>
  </xsd:schema>
  <xsd:schema xmlns:xsd="http://www.w3.org/2001/XMLSchema" xmlns:xs="http://www.w3.org/2001/XMLSchema" xmlns:dms="http://schemas.microsoft.com/office/2006/documentManagement/types" xmlns:pc="http://schemas.microsoft.com/office/infopath/2007/PartnerControls" targetNamespace="e0918d3b-887a-4244-95a6-6bca97fd0741" elementFormDefault="qualified">
    <xsd:import namespace="http://schemas.microsoft.com/office/2006/documentManagement/types"/>
    <xsd:import namespace="http://schemas.microsoft.com/office/infopath/2007/PartnerControls"/>
    <xsd:element name="Category_x0020_Sort_x0020_Order" ma:index="46" nillable="true" ma:displayName="Category Sort Order" ma:internalName="Category_x0020_Sort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45"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AC488F3B-85CB-4726-A870-608B33A0E163}">
  <ds:schemaRefs>
    <ds:schemaRef ds:uri="http://schemas.microsoft.com/office/2006/metadata/properties"/>
    <ds:schemaRef ds:uri="http://schemas.microsoft.com/office/infopath/2007/PartnerControls"/>
    <ds:schemaRef ds:uri="f45e7816-bb4f-4e19-b2da-a924bed6b658"/>
    <ds:schemaRef ds:uri="http://schemas.microsoft.com/sharepoint/v3"/>
    <ds:schemaRef ds:uri="e0918d3b-887a-4244-95a6-6bca97fd0741"/>
  </ds:schemaRefs>
</ds:datastoreItem>
</file>

<file path=customXml/itemProps2.xml><?xml version="1.0" encoding="utf-8"?>
<ds:datastoreItem xmlns:ds="http://schemas.openxmlformats.org/officeDocument/2006/customXml" ds:itemID="{2181BD50-94C5-4789-A91D-63D98EA8B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5e7816-bb4f-4e19-b2da-a924bed6b658"/>
    <ds:schemaRef ds:uri="e0918d3b-887a-4244-95a6-6bca97fd0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0A86AD-273F-4629-A272-9FF0045B0C19}">
  <ds:schemaRefs>
    <ds:schemaRef ds:uri="http://schemas.microsoft.com/sharepoint/v3/contenttype/forms"/>
  </ds:schemaRefs>
</ds:datastoreItem>
</file>

<file path=customXml/itemProps4.xml><?xml version="1.0" encoding="utf-8"?>
<ds:datastoreItem xmlns:ds="http://schemas.openxmlformats.org/officeDocument/2006/customXml" ds:itemID="{2DE3BBE3-2493-46B6-83F8-75D4DC9B269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Group Instructor for Wellness-Fitness</vt:lpstr>
    </vt:vector>
  </TitlesOfParts>
  <Company>YMCA of Greater Seattle</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Instructor for Wellness-Fitness</dc:title>
  <dc:subject/>
  <dc:creator>Preferred Customer</dc:creator>
  <cp:keywords/>
  <dc:description>Load</dc:description>
  <cp:lastModifiedBy>Jessica Mellinger</cp:lastModifiedBy>
  <cp:revision>2</cp:revision>
  <cp:lastPrinted>2016-01-20T21:01:00Z</cp:lastPrinted>
  <dcterms:created xsi:type="dcterms:W3CDTF">2024-05-02T16:35:00Z</dcterms:created>
  <dcterms:modified xsi:type="dcterms:W3CDTF">2024-05-02T16:35:00Z</dcterms:modified>
  <cp:category>Job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57000.0000000000</vt:lpwstr>
  </property>
  <property fmtid="{D5CDD505-2E9C-101B-9397-08002B2CF9AE}" pid="3" name="Content Type and Layout">
    <vt:lpwstr/>
  </property>
  <property fmtid="{D5CDD505-2E9C-101B-9397-08002B2CF9AE}" pid="4" name="Content ID">
    <vt:lpwstr/>
  </property>
  <property fmtid="{D5CDD505-2E9C-101B-9397-08002B2CF9AE}" pid="5" name="Load Status">
    <vt:lpwstr>Not ready to load</vt:lpwstr>
  </property>
  <property fmtid="{D5CDD505-2E9C-101B-9397-08002B2CF9AE}" pid="6" name="Last Reviewed">
    <vt:lpwstr>2011-09-01T00:00:00Z</vt:lpwstr>
  </property>
  <property fmtid="{D5CDD505-2E9C-101B-9397-08002B2CF9AE}" pid="7" name="display_urn:schemas-microsoft-com:office:office#Specialist">
    <vt:lpwstr>Sheila Tiemens</vt:lpwstr>
  </property>
  <property fmtid="{D5CDD505-2E9C-101B-9397-08002B2CF9AE}" pid="8" name="ProgramsServices">
    <vt:lpwstr/>
  </property>
  <property fmtid="{D5CDD505-2E9C-101B-9397-08002B2CF9AE}" pid="9" name="ResourceCategory">
    <vt:lpwstr>25;#Sample / Example|00696515-6732-47c6-af70-acb9aab99055</vt:lpwstr>
  </property>
  <property fmtid="{D5CDD505-2E9C-101B-9397-08002B2CF9AE}" pid="10" name="AcrossMovement">
    <vt:lpwstr/>
  </property>
  <property fmtid="{D5CDD505-2E9C-101B-9397-08002B2CF9AE}" pid="11" name="Operations">
    <vt:lpwstr>24;#Human Resources|fec65621-bbd4-4730-9819-dc087da962a0</vt:lpwstr>
  </property>
  <property fmtid="{D5CDD505-2E9C-101B-9397-08002B2CF9AE}" pid="12" name="display_urn:schemas-microsoft-com:office:office#Exchange_Publisher">
    <vt:lpwstr>Human Resources Publishers</vt:lpwstr>
  </property>
</Properties>
</file>